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0D" w:rsidRPr="00800F1E" w:rsidRDefault="00FC600D" w:rsidP="00800F1E">
      <w:pPr>
        <w:pStyle w:val="Heading1"/>
      </w:pPr>
      <w:bookmarkStart w:id="0" w:name="_GoBack"/>
      <w:bookmarkEnd w:id="0"/>
      <w:r w:rsidRPr="00800F1E">
        <w:t xml:space="preserve">Child, Youth and Family Residential Care Regulations Inspection Report: </w:t>
      </w:r>
      <w:r w:rsidR="0009514D" w:rsidRPr="00800F1E">
        <w:t>201</w:t>
      </w:r>
      <w:r w:rsidR="001B6B50">
        <w:t>3</w:t>
      </w:r>
    </w:p>
    <w:p w:rsidR="00FC600D" w:rsidRPr="00123EDA" w:rsidRDefault="00AA1ADE" w:rsidP="00FC600D">
      <w:pPr>
        <w:pStyle w:val="Heading2"/>
        <w:rPr>
          <w:rFonts w:ascii="Arial" w:hAnsi="Arial" w:cs="Arial"/>
        </w:rPr>
      </w:pPr>
      <w:r>
        <w:rPr>
          <w:rFonts w:ascii="Arial" w:hAnsi="Arial" w:cs="Arial"/>
        </w:rPr>
        <w:t xml:space="preserve">Te </w:t>
      </w:r>
      <w:proofErr w:type="spellStart"/>
      <w:r>
        <w:rPr>
          <w:rFonts w:ascii="Arial" w:hAnsi="Arial" w:cs="Arial"/>
        </w:rPr>
        <w:t>Puna</w:t>
      </w:r>
      <w:proofErr w:type="spellEnd"/>
      <w:r>
        <w:rPr>
          <w:rFonts w:ascii="Arial" w:hAnsi="Arial" w:cs="Arial"/>
        </w:rPr>
        <w:t xml:space="preserve"> </w:t>
      </w:r>
      <w:proofErr w:type="spellStart"/>
      <w:r>
        <w:rPr>
          <w:rFonts w:ascii="Arial" w:hAnsi="Arial" w:cs="Arial"/>
        </w:rPr>
        <w:t>Wai</w:t>
      </w:r>
      <w:proofErr w:type="spellEnd"/>
      <w:r>
        <w:rPr>
          <w:rFonts w:ascii="Arial" w:hAnsi="Arial" w:cs="Arial"/>
        </w:rPr>
        <w:t xml:space="preserve"> </w:t>
      </w:r>
      <w:r w:rsidR="00D275A5" w:rsidRPr="00D275A5">
        <w:rPr>
          <w:rFonts w:ascii="Arial" w:hAnsi="Arial" w:cs="Arial"/>
        </w:rPr>
        <w:t>ō</w:t>
      </w:r>
      <w:r>
        <w:rPr>
          <w:rFonts w:ascii="Arial" w:hAnsi="Arial" w:cs="Arial"/>
        </w:rPr>
        <w:t xml:space="preserve"> </w:t>
      </w:r>
      <w:proofErr w:type="spellStart"/>
      <w:r>
        <w:rPr>
          <w:rFonts w:ascii="Arial" w:hAnsi="Arial" w:cs="Arial"/>
        </w:rPr>
        <w:t>Tuhinapo</w:t>
      </w:r>
      <w:proofErr w:type="spellEnd"/>
      <w:r w:rsidR="00FC600D" w:rsidRPr="00123EDA">
        <w:rPr>
          <w:rFonts w:ascii="Arial" w:hAnsi="Arial" w:cs="Arial"/>
        </w:rPr>
        <w:t xml:space="preserve"> Residence</w:t>
      </w:r>
    </w:p>
    <w:p w:rsidR="00097C06" w:rsidRPr="000075F7" w:rsidRDefault="00097C06" w:rsidP="00097C06">
      <w:pPr>
        <w:spacing w:after="0"/>
        <w:jc w:val="both"/>
        <w:rPr>
          <w:rFonts w:cs="Arial"/>
          <w:szCs w:val="22"/>
          <w:lang w:val="en-GB"/>
        </w:rPr>
      </w:pPr>
      <w:r>
        <w:rPr>
          <w:rFonts w:cs="Arial"/>
          <w:szCs w:val="22"/>
          <w:lang w:val="en-GB"/>
        </w:rPr>
        <w:t xml:space="preserve">Te </w:t>
      </w:r>
      <w:proofErr w:type="spellStart"/>
      <w:r>
        <w:rPr>
          <w:rFonts w:cs="Arial"/>
          <w:szCs w:val="22"/>
          <w:lang w:val="en-GB"/>
        </w:rPr>
        <w:t>Puna</w:t>
      </w:r>
      <w:proofErr w:type="spellEnd"/>
      <w:r>
        <w:rPr>
          <w:rFonts w:cs="Arial"/>
          <w:szCs w:val="22"/>
          <w:lang w:val="en-GB"/>
        </w:rPr>
        <w:t xml:space="preserve"> </w:t>
      </w:r>
      <w:proofErr w:type="spellStart"/>
      <w:r>
        <w:rPr>
          <w:rFonts w:cs="Arial"/>
          <w:szCs w:val="22"/>
          <w:lang w:val="en-GB"/>
        </w:rPr>
        <w:t>Wai</w:t>
      </w:r>
      <w:proofErr w:type="spellEnd"/>
      <w:r>
        <w:rPr>
          <w:rFonts w:cs="Arial"/>
          <w:szCs w:val="22"/>
          <w:lang w:val="en-GB"/>
        </w:rPr>
        <w:t xml:space="preserve"> </w:t>
      </w:r>
      <w:r w:rsidR="00D275A5">
        <w:rPr>
          <w:lang w:val="en"/>
        </w:rPr>
        <w:t>ō</w:t>
      </w:r>
      <w:r>
        <w:rPr>
          <w:rFonts w:cs="Arial"/>
          <w:szCs w:val="22"/>
          <w:lang w:val="en-GB"/>
        </w:rPr>
        <w:t xml:space="preserve"> </w:t>
      </w:r>
      <w:proofErr w:type="spellStart"/>
      <w:r>
        <w:rPr>
          <w:rFonts w:cs="Arial"/>
          <w:szCs w:val="22"/>
          <w:lang w:val="en-GB"/>
        </w:rPr>
        <w:t>Tu</w:t>
      </w:r>
      <w:r w:rsidR="00FA2C4A">
        <w:rPr>
          <w:rFonts w:cs="Arial"/>
          <w:szCs w:val="22"/>
          <w:lang w:val="en-GB"/>
        </w:rPr>
        <w:t>h</w:t>
      </w:r>
      <w:r>
        <w:rPr>
          <w:rFonts w:cs="Arial"/>
          <w:szCs w:val="22"/>
          <w:lang w:val="en-GB"/>
        </w:rPr>
        <w:t>inapo</w:t>
      </w:r>
      <w:proofErr w:type="spellEnd"/>
      <w:r>
        <w:rPr>
          <w:rFonts w:cs="Arial"/>
          <w:szCs w:val="22"/>
          <w:lang w:val="en-GB"/>
        </w:rPr>
        <w:t xml:space="preserve"> is a youth justice residence located in Christchurch which provides 24</w:t>
      </w:r>
      <w:r w:rsidR="00800F1E">
        <w:rPr>
          <w:rFonts w:cs="Arial"/>
          <w:szCs w:val="22"/>
          <w:lang w:val="en-GB"/>
        </w:rPr>
        <w:t>-</w:t>
      </w:r>
      <w:r>
        <w:rPr>
          <w:rFonts w:cs="Arial"/>
          <w:szCs w:val="22"/>
          <w:lang w:val="en-GB"/>
        </w:rPr>
        <w:t xml:space="preserve">hour safe and secure care for up to 40 young people aged </w:t>
      </w:r>
      <w:r w:rsidR="005B1449">
        <w:rPr>
          <w:rFonts w:cs="Arial"/>
          <w:szCs w:val="22"/>
          <w:lang w:val="en-GB"/>
        </w:rPr>
        <w:t xml:space="preserve">from 12–17 years. </w:t>
      </w:r>
      <w:r>
        <w:rPr>
          <w:rFonts w:cs="Arial"/>
          <w:szCs w:val="22"/>
          <w:lang w:val="en-GB"/>
        </w:rPr>
        <w:t>In addition</w:t>
      </w:r>
      <w:r w:rsidR="00D275A5">
        <w:rPr>
          <w:rFonts w:cs="Arial"/>
          <w:szCs w:val="22"/>
          <w:lang w:val="en-GB"/>
        </w:rPr>
        <w:t>,</w:t>
      </w:r>
      <w:r>
        <w:rPr>
          <w:rFonts w:cs="Arial"/>
          <w:szCs w:val="22"/>
          <w:lang w:val="en-GB"/>
        </w:rPr>
        <w:t xml:space="preserve"> the residence also provides </w:t>
      </w:r>
      <w:r w:rsidR="00800F1E">
        <w:rPr>
          <w:rFonts w:cs="Arial"/>
          <w:szCs w:val="22"/>
          <w:lang w:val="en-GB"/>
        </w:rPr>
        <w:t>six</w:t>
      </w:r>
      <w:r>
        <w:rPr>
          <w:rFonts w:cs="Arial"/>
          <w:szCs w:val="22"/>
          <w:lang w:val="en-GB"/>
        </w:rPr>
        <w:t xml:space="preserve"> placements for young people subject to District Court custodial sentences.</w:t>
      </w:r>
    </w:p>
    <w:p w:rsidR="00097C06" w:rsidRPr="00591632" w:rsidRDefault="00097C06" w:rsidP="00591632">
      <w:pPr>
        <w:spacing w:after="0"/>
        <w:jc w:val="both"/>
        <w:rPr>
          <w:rFonts w:cs="Arial"/>
          <w:szCs w:val="22"/>
          <w:lang w:val="en-GB"/>
        </w:rPr>
      </w:pPr>
      <w:proofErr w:type="gramStart"/>
      <w:r w:rsidRPr="00591632">
        <w:rPr>
          <w:rFonts w:cs="Arial"/>
          <w:szCs w:val="22"/>
          <w:lang w:val="en-GB"/>
        </w:rPr>
        <w:t>Staff at the residence aim to provide young people with the best possible opportunities to turn their lives around</w:t>
      </w:r>
      <w:r w:rsidR="00853CC0">
        <w:rPr>
          <w:rFonts w:cs="Arial"/>
          <w:szCs w:val="22"/>
          <w:lang w:val="en-GB"/>
        </w:rPr>
        <w:t>.</w:t>
      </w:r>
      <w:proofErr w:type="gramEnd"/>
      <w:r w:rsidR="00853CC0">
        <w:rPr>
          <w:rFonts w:cs="Arial"/>
          <w:szCs w:val="22"/>
          <w:lang w:val="en-GB"/>
        </w:rPr>
        <w:t xml:space="preserve"> T</w:t>
      </w:r>
      <w:r w:rsidRPr="00591632">
        <w:rPr>
          <w:rFonts w:cs="Arial"/>
          <w:szCs w:val="22"/>
          <w:lang w:val="en-GB"/>
        </w:rPr>
        <w:t xml:space="preserve">o help achieve this, </w:t>
      </w:r>
      <w:r w:rsidR="00800F1E" w:rsidRPr="00591632">
        <w:rPr>
          <w:rFonts w:cs="Arial"/>
          <w:szCs w:val="22"/>
          <w:lang w:val="en-GB"/>
        </w:rPr>
        <w:t xml:space="preserve">Child, Youth and Family </w:t>
      </w:r>
      <w:r w:rsidRPr="00591632">
        <w:rPr>
          <w:rFonts w:cs="Arial"/>
          <w:szCs w:val="22"/>
          <w:lang w:val="en-GB"/>
        </w:rPr>
        <w:t>provide</w:t>
      </w:r>
      <w:r w:rsidR="00800F1E" w:rsidRPr="00591632">
        <w:rPr>
          <w:rFonts w:cs="Arial"/>
          <w:szCs w:val="22"/>
          <w:lang w:val="en-GB"/>
        </w:rPr>
        <w:t>s</w:t>
      </w:r>
      <w:r w:rsidRPr="00591632">
        <w:rPr>
          <w:rFonts w:cs="Arial"/>
          <w:szCs w:val="22"/>
          <w:lang w:val="en-GB"/>
        </w:rPr>
        <w:t>:</w:t>
      </w:r>
    </w:p>
    <w:p w:rsidR="00097C06" w:rsidRPr="00591632" w:rsidRDefault="00097C06" w:rsidP="00591632">
      <w:pPr>
        <w:pStyle w:val="BodyTextIndent"/>
        <w:numPr>
          <w:ilvl w:val="0"/>
          <w:numId w:val="26"/>
        </w:numPr>
        <w:spacing w:before="120"/>
        <w:jc w:val="both"/>
        <w:rPr>
          <w:rFonts w:cs="Arial"/>
          <w:lang w:val="en-GB"/>
        </w:rPr>
      </w:pPr>
      <w:r w:rsidRPr="00591632">
        <w:rPr>
          <w:rFonts w:cs="Arial"/>
          <w:lang w:val="en-GB"/>
        </w:rPr>
        <w:t>a safe, structured environment which maximises learning opportunities</w:t>
      </w:r>
    </w:p>
    <w:p w:rsidR="00097C06" w:rsidRPr="00591632" w:rsidRDefault="00097C06" w:rsidP="00591632">
      <w:pPr>
        <w:pStyle w:val="BodyTextIndent"/>
        <w:numPr>
          <w:ilvl w:val="0"/>
          <w:numId w:val="26"/>
        </w:numPr>
        <w:spacing w:before="120"/>
        <w:jc w:val="both"/>
        <w:rPr>
          <w:rFonts w:cs="Arial"/>
          <w:lang w:val="en-GB"/>
        </w:rPr>
      </w:pPr>
      <w:r w:rsidRPr="00591632">
        <w:rPr>
          <w:rFonts w:cs="Arial"/>
          <w:lang w:val="en-GB"/>
        </w:rPr>
        <w:t>evidence</w:t>
      </w:r>
      <w:r w:rsidR="00800F1E">
        <w:rPr>
          <w:rFonts w:cs="Arial"/>
          <w:lang w:val="en-GB"/>
        </w:rPr>
        <w:t>-</w:t>
      </w:r>
      <w:r w:rsidRPr="00591632">
        <w:rPr>
          <w:rFonts w:cs="Arial"/>
          <w:lang w:val="en-GB"/>
        </w:rPr>
        <w:t>based programmes to stabilise and address behaviour including programmes focused on reducing re-offending</w:t>
      </w:r>
    </w:p>
    <w:p w:rsidR="00097C06" w:rsidRPr="00591632" w:rsidRDefault="00097C06" w:rsidP="00591632">
      <w:pPr>
        <w:pStyle w:val="BodyTextIndent"/>
        <w:numPr>
          <w:ilvl w:val="0"/>
          <w:numId w:val="26"/>
        </w:numPr>
        <w:spacing w:before="120"/>
        <w:jc w:val="both"/>
        <w:rPr>
          <w:rFonts w:cs="Arial"/>
          <w:lang w:val="en-GB"/>
        </w:rPr>
      </w:pPr>
      <w:r w:rsidRPr="00591632">
        <w:rPr>
          <w:rFonts w:cs="Arial"/>
          <w:lang w:val="en-GB"/>
        </w:rPr>
        <w:t>assessments which inform our planning and interventions to meet the individual needs of each young person</w:t>
      </w:r>
    </w:p>
    <w:p w:rsidR="00097C06" w:rsidRPr="00591632" w:rsidRDefault="00097C06" w:rsidP="00591632">
      <w:pPr>
        <w:pStyle w:val="BodyTextIndent"/>
        <w:numPr>
          <w:ilvl w:val="0"/>
          <w:numId w:val="26"/>
        </w:numPr>
        <w:spacing w:before="120"/>
        <w:jc w:val="both"/>
        <w:rPr>
          <w:rFonts w:cs="Arial"/>
          <w:lang w:val="en-GB"/>
        </w:rPr>
      </w:pPr>
      <w:r w:rsidRPr="00591632">
        <w:rPr>
          <w:rFonts w:cs="Arial"/>
          <w:lang w:val="en-GB"/>
        </w:rPr>
        <w:t>interventions that engage young people in a supportive</w:t>
      </w:r>
      <w:r w:rsidR="00D275A5">
        <w:rPr>
          <w:rFonts w:cs="Arial"/>
          <w:lang w:val="en-GB"/>
        </w:rPr>
        <w:t>,</w:t>
      </w:r>
      <w:r w:rsidRPr="00591632">
        <w:rPr>
          <w:rFonts w:cs="Arial"/>
          <w:lang w:val="en-GB"/>
        </w:rPr>
        <w:t xml:space="preserve"> constructive process of change</w:t>
      </w:r>
    </w:p>
    <w:p w:rsidR="00097C06" w:rsidRPr="00591632" w:rsidRDefault="00097C06" w:rsidP="00591632">
      <w:pPr>
        <w:pStyle w:val="BodyTextIndent"/>
        <w:numPr>
          <w:ilvl w:val="0"/>
          <w:numId w:val="26"/>
        </w:numPr>
        <w:spacing w:before="120"/>
        <w:jc w:val="both"/>
        <w:rPr>
          <w:rFonts w:cs="Arial"/>
          <w:lang w:val="en-GB"/>
        </w:rPr>
      </w:pPr>
      <w:r w:rsidRPr="00591632">
        <w:rPr>
          <w:rFonts w:cs="Arial"/>
          <w:lang w:val="en-GB"/>
        </w:rPr>
        <w:t xml:space="preserve">a comprehensive plan to transition young people successfully back </w:t>
      </w:r>
      <w:r w:rsidR="00800F1E">
        <w:rPr>
          <w:rFonts w:cs="Arial"/>
          <w:lang w:val="en-GB"/>
        </w:rPr>
        <w:t>in</w:t>
      </w:r>
      <w:r w:rsidRPr="00591632">
        <w:rPr>
          <w:rFonts w:cs="Arial"/>
          <w:lang w:val="en-GB"/>
        </w:rPr>
        <w:t>to education, training or employment opportunities and to permanent and stable care.</w:t>
      </w:r>
    </w:p>
    <w:p w:rsidR="00097C06" w:rsidRPr="0023530A" w:rsidRDefault="00A40632" w:rsidP="00097C06">
      <w:pPr>
        <w:autoSpaceDE w:val="0"/>
        <w:autoSpaceDN w:val="0"/>
        <w:adjustRightInd w:val="0"/>
        <w:spacing w:before="100" w:beforeAutospacing="1" w:after="100" w:afterAutospacing="1"/>
        <w:jc w:val="both"/>
        <w:rPr>
          <w:rFonts w:ascii="Arial Mäori" w:hAnsi="Arial Mäori"/>
          <w:szCs w:val="22"/>
          <w:lang w:val="en" w:eastAsia="en-NZ"/>
        </w:rPr>
      </w:pPr>
      <w:r>
        <w:rPr>
          <w:rFonts w:ascii="Arial Mäori" w:hAnsi="Arial Mäori"/>
          <w:szCs w:val="20"/>
          <w:lang w:val="en-NZ"/>
        </w:rPr>
        <w:t>117</w:t>
      </w:r>
      <w:r w:rsidR="00D275A5">
        <w:rPr>
          <w:rFonts w:ascii="Arial Mäori" w:hAnsi="Arial Mäori"/>
          <w:szCs w:val="20"/>
          <w:lang w:val="en-NZ"/>
        </w:rPr>
        <w:t xml:space="preserve"> full-</w:t>
      </w:r>
      <w:r w:rsidR="00097C06" w:rsidRPr="0023530A">
        <w:rPr>
          <w:rFonts w:ascii="Arial Mäori" w:hAnsi="Arial Mäori"/>
          <w:szCs w:val="20"/>
          <w:lang w:val="en-NZ"/>
        </w:rPr>
        <w:t xml:space="preserve">time permanent staff </w:t>
      </w:r>
      <w:proofErr w:type="gramStart"/>
      <w:r w:rsidR="00097C06" w:rsidRPr="0023530A">
        <w:rPr>
          <w:rFonts w:ascii="Arial Mäori" w:hAnsi="Arial Mäori"/>
          <w:szCs w:val="20"/>
          <w:lang w:val="en-NZ"/>
        </w:rPr>
        <w:t>work</w:t>
      </w:r>
      <w:proofErr w:type="gramEnd"/>
      <w:r w:rsidR="00097C06" w:rsidRPr="0023530A">
        <w:rPr>
          <w:rFonts w:ascii="Arial Mäori" w:hAnsi="Arial Mäori"/>
          <w:szCs w:val="20"/>
          <w:lang w:val="en-NZ"/>
        </w:rPr>
        <w:t xml:space="preserve"> at </w:t>
      </w:r>
      <w:r w:rsidR="00097C06">
        <w:rPr>
          <w:rFonts w:ascii="Arial Mäori" w:hAnsi="Arial Mäori"/>
          <w:szCs w:val="20"/>
          <w:lang w:val="en-NZ"/>
        </w:rPr>
        <w:t xml:space="preserve">Te </w:t>
      </w:r>
      <w:proofErr w:type="spellStart"/>
      <w:r w:rsidR="00097C06">
        <w:rPr>
          <w:rFonts w:ascii="Arial Mäori" w:hAnsi="Arial Mäori"/>
          <w:szCs w:val="20"/>
          <w:lang w:val="en-NZ"/>
        </w:rPr>
        <w:t>Puna</w:t>
      </w:r>
      <w:proofErr w:type="spellEnd"/>
      <w:r w:rsidR="00097C06">
        <w:rPr>
          <w:rFonts w:ascii="Arial Mäori" w:hAnsi="Arial Mäori"/>
          <w:szCs w:val="20"/>
          <w:lang w:val="en-NZ"/>
        </w:rPr>
        <w:t xml:space="preserve"> </w:t>
      </w:r>
      <w:proofErr w:type="spellStart"/>
      <w:r w:rsidR="00097C06">
        <w:rPr>
          <w:rFonts w:ascii="Arial Mäori" w:hAnsi="Arial Mäori"/>
          <w:szCs w:val="20"/>
          <w:lang w:val="en-NZ"/>
        </w:rPr>
        <w:t>Wai</w:t>
      </w:r>
      <w:proofErr w:type="spellEnd"/>
      <w:r w:rsidR="00097C06">
        <w:rPr>
          <w:rFonts w:ascii="Arial Mäori" w:hAnsi="Arial Mäori"/>
          <w:szCs w:val="20"/>
          <w:lang w:val="en-NZ"/>
        </w:rPr>
        <w:t xml:space="preserve"> </w:t>
      </w:r>
      <w:r w:rsidR="00D275A5">
        <w:rPr>
          <w:lang w:val="en"/>
        </w:rPr>
        <w:t>ō</w:t>
      </w:r>
      <w:r w:rsidR="00097C06">
        <w:rPr>
          <w:rFonts w:ascii="Arial Mäori" w:hAnsi="Arial Mäori"/>
          <w:szCs w:val="20"/>
          <w:lang w:val="en-NZ"/>
        </w:rPr>
        <w:t xml:space="preserve"> </w:t>
      </w:r>
      <w:proofErr w:type="spellStart"/>
      <w:r w:rsidR="00097C06">
        <w:rPr>
          <w:rFonts w:ascii="Arial Mäori" w:hAnsi="Arial Mäori"/>
          <w:szCs w:val="20"/>
          <w:lang w:val="en-NZ"/>
        </w:rPr>
        <w:t>Tuhinapo</w:t>
      </w:r>
      <w:proofErr w:type="spellEnd"/>
      <w:r w:rsidR="005D5486">
        <w:rPr>
          <w:rFonts w:ascii="Arial Mäori" w:hAnsi="Arial Mäori"/>
          <w:szCs w:val="20"/>
          <w:lang w:val="en-NZ"/>
        </w:rPr>
        <w:t>,</w:t>
      </w:r>
      <w:r w:rsidR="00097C06">
        <w:rPr>
          <w:rFonts w:ascii="Arial Mäori" w:hAnsi="Arial Mäori"/>
          <w:szCs w:val="20"/>
          <w:lang w:val="en-NZ"/>
        </w:rPr>
        <w:t xml:space="preserve"> which</w:t>
      </w:r>
      <w:r w:rsidR="00097C06" w:rsidRPr="0023530A">
        <w:rPr>
          <w:rFonts w:ascii="Arial Mäori" w:hAnsi="Arial Mäori" w:cs="Arial"/>
          <w:szCs w:val="22"/>
          <w:lang w:val="en-GB"/>
        </w:rPr>
        <w:t xml:space="preserve"> </w:t>
      </w:r>
      <w:r w:rsidR="00097C06" w:rsidRPr="0023530A">
        <w:rPr>
          <w:rFonts w:ascii="Arial Mäori" w:hAnsi="Arial Mäori"/>
          <w:szCs w:val="20"/>
          <w:lang w:val="en-NZ"/>
        </w:rPr>
        <w:t>is one of four youth justice residences</w:t>
      </w:r>
      <w:r w:rsidR="00853CC0">
        <w:rPr>
          <w:rFonts w:ascii="Arial Mäori" w:hAnsi="Arial Mäori"/>
          <w:szCs w:val="20"/>
          <w:lang w:val="en-NZ"/>
        </w:rPr>
        <w:t xml:space="preserve"> operating within New Zealand. </w:t>
      </w:r>
      <w:r w:rsidR="00097C06" w:rsidRPr="0023530A">
        <w:rPr>
          <w:rFonts w:ascii="Arial Mäori" w:hAnsi="Arial Mäori"/>
          <w:szCs w:val="20"/>
          <w:lang w:val="en-NZ"/>
        </w:rPr>
        <w:t xml:space="preserve">The other three are Te </w:t>
      </w:r>
      <w:proofErr w:type="spellStart"/>
      <w:r w:rsidR="00097C06" w:rsidRPr="0023530A">
        <w:rPr>
          <w:rFonts w:ascii="Arial Mäori" w:hAnsi="Arial Mäori"/>
          <w:szCs w:val="20"/>
          <w:lang w:val="en-NZ"/>
        </w:rPr>
        <w:t>Maioha</w:t>
      </w:r>
      <w:proofErr w:type="spellEnd"/>
      <w:r w:rsidR="00097C06" w:rsidRPr="0023530A">
        <w:rPr>
          <w:rFonts w:ascii="Arial Mäori" w:hAnsi="Arial Mäori"/>
          <w:szCs w:val="20"/>
          <w:lang w:val="en-NZ"/>
        </w:rPr>
        <w:t xml:space="preserve"> o </w:t>
      </w:r>
      <w:proofErr w:type="spellStart"/>
      <w:r w:rsidR="00097C06" w:rsidRPr="0023530A">
        <w:rPr>
          <w:rFonts w:ascii="Arial Mäori" w:hAnsi="Arial Mäori"/>
          <w:szCs w:val="20"/>
          <w:lang w:val="en-NZ"/>
        </w:rPr>
        <w:t>Pareka</w:t>
      </w:r>
      <w:r w:rsidR="00D275A5">
        <w:rPr>
          <w:rFonts w:ascii="Arial Mäori" w:hAnsi="Arial Mäori"/>
          <w:szCs w:val="20"/>
          <w:lang w:val="en-NZ"/>
        </w:rPr>
        <w:t>rangi</w:t>
      </w:r>
      <w:proofErr w:type="spellEnd"/>
      <w:r w:rsidR="00D275A5">
        <w:rPr>
          <w:rFonts w:ascii="Arial Mäori" w:hAnsi="Arial Mäori"/>
          <w:szCs w:val="20"/>
          <w:lang w:val="en-NZ"/>
        </w:rPr>
        <w:t xml:space="preserve"> in </w:t>
      </w:r>
      <w:proofErr w:type="spellStart"/>
      <w:r w:rsidR="00D275A5">
        <w:rPr>
          <w:rFonts w:ascii="Arial Mäori" w:hAnsi="Arial Mäori"/>
          <w:szCs w:val="20"/>
          <w:lang w:val="en-NZ"/>
        </w:rPr>
        <w:t>Rotorua</w:t>
      </w:r>
      <w:proofErr w:type="spellEnd"/>
      <w:r w:rsidR="00D275A5">
        <w:rPr>
          <w:rFonts w:ascii="Arial Mäori" w:hAnsi="Arial Mäori"/>
          <w:szCs w:val="20"/>
          <w:lang w:val="en-NZ"/>
        </w:rPr>
        <w:t xml:space="preserve">, Te Au </w:t>
      </w:r>
      <w:proofErr w:type="spellStart"/>
      <w:r w:rsidR="00D275A5">
        <w:rPr>
          <w:rFonts w:ascii="Arial Mäori" w:hAnsi="Arial Mäori"/>
          <w:szCs w:val="20"/>
          <w:lang w:val="en-NZ"/>
        </w:rPr>
        <w:t>rere</w:t>
      </w:r>
      <w:proofErr w:type="spellEnd"/>
      <w:r w:rsidR="00D275A5">
        <w:rPr>
          <w:rFonts w:ascii="Arial Mäori" w:hAnsi="Arial Mäori"/>
          <w:szCs w:val="20"/>
          <w:lang w:val="en-NZ"/>
        </w:rPr>
        <w:t xml:space="preserve"> a </w:t>
      </w:r>
      <w:proofErr w:type="spellStart"/>
      <w:proofErr w:type="gramStart"/>
      <w:r w:rsidR="00D275A5">
        <w:rPr>
          <w:rFonts w:ascii="Arial Mäori" w:hAnsi="Arial Mäori"/>
          <w:szCs w:val="20"/>
          <w:lang w:val="en-NZ"/>
        </w:rPr>
        <w:t>t</w:t>
      </w:r>
      <w:r w:rsidR="00097C06" w:rsidRPr="0023530A">
        <w:rPr>
          <w:rFonts w:ascii="Arial Mäori" w:hAnsi="Arial Mäori"/>
          <w:szCs w:val="20"/>
          <w:lang w:val="en-NZ"/>
        </w:rPr>
        <w:t>e</w:t>
      </w:r>
      <w:proofErr w:type="spellEnd"/>
      <w:proofErr w:type="gramEnd"/>
      <w:r w:rsidR="00097C06" w:rsidRPr="0023530A">
        <w:rPr>
          <w:rFonts w:ascii="Arial Mäori" w:hAnsi="Arial Mäori"/>
          <w:szCs w:val="20"/>
          <w:lang w:val="en-NZ"/>
        </w:rPr>
        <w:t xml:space="preserve"> Tonga in </w:t>
      </w:r>
      <w:proofErr w:type="spellStart"/>
      <w:r w:rsidR="00097C06" w:rsidRPr="0023530A">
        <w:rPr>
          <w:rFonts w:ascii="Arial Mäori" w:hAnsi="Arial Mäori"/>
          <w:szCs w:val="20"/>
          <w:lang w:val="en-NZ"/>
        </w:rPr>
        <w:t>Palmerston</w:t>
      </w:r>
      <w:proofErr w:type="spellEnd"/>
      <w:r w:rsidR="00097C06" w:rsidRPr="0023530A">
        <w:rPr>
          <w:rFonts w:ascii="Arial Mäori" w:hAnsi="Arial Mäori"/>
          <w:szCs w:val="20"/>
          <w:lang w:val="en-NZ"/>
        </w:rPr>
        <w:t xml:space="preserve"> North and </w:t>
      </w:r>
      <w:r w:rsidR="00097C06">
        <w:rPr>
          <w:rFonts w:ascii="Arial Mäori" w:hAnsi="Arial Mäori"/>
          <w:szCs w:val="20"/>
          <w:lang w:val="en-NZ"/>
        </w:rPr>
        <w:t>Korowai Manaaki in Auckland</w:t>
      </w:r>
      <w:r w:rsidR="00097C06" w:rsidRPr="0023530A">
        <w:rPr>
          <w:rFonts w:ascii="Arial Mäori" w:hAnsi="Arial Mäori"/>
          <w:szCs w:val="20"/>
          <w:lang w:val="en-NZ"/>
        </w:rPr>
        <w:t>.</w:t>
      </w:r>
    </w:p>
    <w:p w:rsidR="00FC600D" w:rsidRPr="00123EDA" w:rsidRDefault="00FC600D" w:rsidP="00FC600D">
      <w:pPr>
        <w:pStyle w:val="Heading3"/>
        <w:rPr>
          <w:rFonts w:cs="Arial"/>
          <w:sz w:val="24"/>
          <w:szCs w:val="24"/>
        </w:rPr>
      </w:pPr>
      <w:r w:rsidRPr="00123EDA">
        <w:rPr>
          <w:rFonts w:cs="Arial"/>
          <w:sz w:val="24"/>
          <w:szCs w:val="24"/>
        </w:rPr>
        <w:t>Background</w:t>
      </w:r>
    </w:p>
    <w:p w:rsidR="00097C06" w:rsidRDefault="00097C06" w:rsidP="00344F3C">
      <w:pPr>
        <w:pStyle w:val="BodyTextIndent"/>
        <w:ind w:left="0"/>
        <w:jc w:val="both"/>
        <w:rPr>
          <w:rFonts w:cs="Arial"/>
          <w:lang w:val="en-GB"/>
        </w:rPr>
      </w:pPr>
      <w:r w:rsidRPr="00123EDA">
        <w:rPr>
          <w:rFonts w:cs="Arial"/>
          <w:lang w:val="en-GB"/>
        </w:rPr>
        <w:t>Child, Youth and Family provide</w:t>
      </w:r>
      <w:r w:rsidR="00800F1E">
        <w:rPr>
          <w:rFonts w:cs="Arial"/>
          <w:lang w:val="en-GB"/>
        </w:rPr>
        <w:t>s</w:t>
      </w:r>
      <w:r w:rsidRPr="00123EDA">
        <w:rPr>
          <w:rFonts w:cs="Arial"/>
          <w:lang w:val="en-GB"/>
        </w:rPr>
        <w:t xml:space="preserve"> residential care for a number of children and young people under section 364 of the Children, Young Persons, and Their Families Act 1989.  </w:t>
      </w:r>
    </w:p>
    <w:p w:rsidR="00097C06" w:rsidRDefault="00097C06" w:rsidP="00344F3C">
      <w:pPr>
        <w:pStyle w:val="BodyTextIndent"/>
        <w:spacing w:before="120"/>
        <w:ind w:left="0"/>
        <w:jc w:val="both"/>
        <w:rPr>
          <w:rFonts w:cs="Arial"/>
          <w:lang w:val="en-GB"/>
        </w:rPr>
      </w:pPr>
      <w:r w:rsidRPr="003C70A6">
        <w:rPr>
          <w:rFonts w:ascii="Arial Mäori" w:hAnsi="Arial Mäori" w:cs="WunderlichMaori"/>
          <w:lang w:eastAsia="en-NZ"/>
        </w:rPr>
        <w:t xml:space="preserve">The </w:t>
      </w:r>
      <w:r>
        <w:rPr>
          <w:rFonts w:ascii="Arial Mäori" w:hAnsi="Arial Mäori" w:cs="WunderlichMaori"/>
          <w:lang w:eastAsia="en-NZ"/>
        </w:rPr>
        <w:t xml:space="preserve">majority of children and young people who commit offences are effectively dealt with in the community by the youth </w:t>
      </w:r>
      <w:r w:rsidRPr="003C70A6">
        <w:rPr>
          <w:rFonts w:ascii="Arial Mäori" w:hAnsi="Arial Mäori" w:cs="WunderlichMaori"/>
          <w:lang w:eastAsia="en-NZ"/>
        </w:rPr>
        <w:t>justice system</w:t>
      </w:r>
      <w:r w:rsidR="00D275A5">
        <w:rPr>
          <w:rFonts w:ascii="Arial Mäori" w:hAnsi="Arial Mäori" w:cs="WunderlichMaori"/>
          <w:lang w:eastAsia="en-NZ"/>
        </w:rPr>
        <w:t xml:space="preserve">. </w:t>
      </w:r>
      <w:r>
        <w:rPr>
          <w:rFonts w:ascii="Arial Mäori" w:hAnsi="Arial Mäori" w:cs="WunderlichMaori"/>
          <w:lang w:eastAsia="en-NZ"/>
        </w:rPr>
        <w:t xml:space="preserve">Youth justice residences </w:t>
      </w:r>
      <w:r w:rsidRPr="00032523">
        <w:rPr>
          <w:rFonts w:cs="Arial"/>
          <w:lang w:val="en-GB"/>
        </w:rPr>
        <w:t xml:space="preserve">provide services for children and young people whose offending behaviour is </w:t>
      </w:r>
      <w:r w:rsidRPr="00B552DD">
        <w:rPr>
          <w:rFonts w:cs="Arial"/>
          <w:lang w:val="en-GB"/>
        </w:rPr>
        <w:t>such that they pose a</w:t>
      </w:r>
      <w:r>
        <w:rPr>
          <w:rFonts w:cs="Arial"/>
          <w:lang w:val="en-GB"/>
        </w:rPr>
        <w:t xml:space="preserve"> significant </w:t>
      </w:r>
      <w:r w:rsidRPr="00B552DD">
        <w:rPr>
          <w:rFonts w:cs="Arial"/>
          <w:lang w:val="en-GB"/>
        </w:rPr>
        <w:t>risk to themselves or others</w:t>
      </w:r>
      <w:r>
        <w:rPr>
          <w:rFonts w:cs="Arial"/>
          <w:lang w:val="en-GB"/>
        </w:rPr>
        <w:t>.</w:t>
      </w:r>
    </w:p>
    <w:p w:rsidR="00FC600D" w:rsidRPr="00123EDA" w:rsidRDefault="00FC600D" w:rsidP="00FC600D">
      <w:pPr>
        <w:pStyle w:val="Heading3"/>
        <w:rPr>
          <w:rFonts w:cs="Arial"/>
          <w:sz w:val="24"/>
          <w:szCs w:val="24"/>
        </w:rPr>
      </w:pPr>
      <w:r w:rsidRPr="00123EDA">
        <w:rPr>
          <w:rFonts w:cs="Arial"/>
          <w:sz w:val="24"/>
          <w:szCs w:val="24"/>
        </w:rPr>
        <w:t>Inspection Reports</w:t>
      </w:r>
    </w:p>
    <w:p w:rsidR="00FC600D" w:rsidRPr="00123EDA" w:rsidRDefault="00FC600D" w:rsidP="00FC600D">
      <w:pPr>
        <w:pStyle w:val="BodyTextIndent"/>
        <w:ind w:left="0"/>
        <w:jc w:val="both"/>
        <w:rPr>
          <w:rFonts w:cs="Arial"/>
        </w:rPr>
      </w:pPr>
      <w:r w:rsidRPr="00123EDA">
        <w:rPr>
          <w:rFonts w:cs="Arial"/>
        </w:rPr>
        <w:t xml:space="preserve">Each residence is assessed every calendar year </w:t>
      </w:r>
      <w:r w:rsidR="00800F1E">
        <w:rPr>
          <w:rFonts w:cs="Arial"/>
        </w:rPr>
        <w:t xml:space="preserve">by the Office of the Chief Social Worker </w:t>
      </w:r>
      <w:r w:rsidRPr="00123EDA">
        <w:rPr>
          <w:rFonts w:cs="Arial"/>
        </w:rPr>
        <w:t xml:space="preserve">to ensure: </w:t>
      </w:r>
    </w:p>
    <w:p w:rsidR="00097C06" w:rsidRDefault="00097C06" w:rsidP="00097C06">
      <w:pPr>
        <w:pStyle w:val="BodyTextIndent"/>
        <w:numPr>
          <w:ilvl w:val="0"/>
          <w:numId w:val="26"/>
        </w:numPr>
        <w:spacing w:before="120"/>
        <w:jc w:val="both"/>
        <w:rPr>
          <w:rFonts w:cs="Arial"/>
          <w:lang w:val="en-GB"/>
        </w:rPr>
      </w:pPr>
      <w:r w:rsidRPr="00123EDA">
        <w:rPr>
          <w:rFonts w:cs="Arial"/>
          <w:lang w:val="en-GB"/>
        </w:rPr>
        <w:t>compl</w:t>
      </w:r>
      <w:r>
        <w:rPr>
          <w:rFonts w:cs="Arial"/>
          <w:lang w:val="en-GB"/>
        </w:rPr>
        <w:t>iance</w:t>
      </w:r>
      <w:r w:rsidRPr="00123EDA">
        <w:rPr>
          <w:rFonts w:cs="Arial"/>
          <w:lang w:val="en-GB"/>
        </w:rPr>
        <w:t xml:space="preserve"> with the regulations as specified in the Children, Young Persons, and Their Families (Residential Care) Regulations 199</w:t>
      </w:r>
      <w:r>
        <w:rPr>
          <w:rFonts w:cs="Arial"/>
          <w:lang w:val="en-GB"/>
        </w:rPr>
        <w:t>6 (the Regulations)</w:t>
      </w:r>
    </w:p>
    <w:p w:rsidR="00344F3C" w:rsidRDefault="00344F3C" w:rsidP="00344F3C">
      <w:pPr>
        <w:pStyle w:val="BodyTextIndent"/>
        <w:spacing w:before="120"/>
        <w:jc w:val="both"/>
        <w:rPr>
          <w:rFonts w:cs="Arial"/>
          <w:lang w:val="en-GB"/>
        </w:rPr>
      </w:pPr>
    </w:p>
    <w:p w:rsidR="00344F3C" w:rsidRDefault="00344F3C" w:rsidP="00344F3C">
      <w:pPr>
        <w:pStyle w:val="BodyTextIndent"/>
        <w:spacing w:before="120"/>
        <w:jc w:val="both"/>
        <w:rPr>
          <w:rFonts w:cs="Arial"/>
          <w:lang w:val="en-GB"/>
        </w:rPr>
      </w:pPr>
    </w:p>
    <w:p w:rsidR="00344F3C" w:rsidRDefault="00344F3C" w:rsidP="00344F3C">
      <w:pPr>
        <w:pStyle w:val="BodyTextIndent"/>
        <w:spacing w:before="120"/>
        <w:jc w:val="both"/>
        <w:rPr>
          <w:rFonts w:cs="Arial"/>
          <w:lang w:val="en-GB"/>
        </w:rPr>
      </w:pPr>
    </w:p>
    <w:p w:rsidR="00097C06" w:rsidRPr="00123EDA" w:rsidRDefault="00097C06" w:rsidP="00097C06">
      <w:pPr>
        <w:pStyle w:val="BodyTextIndent"/>
        <w:numPr>
          <w:ilvl w:val="0"/>
          <w:numId w:val="26"/>
        </w:numPr>
        <w:spacing w:before="120"/>
        <w:jc w:val="both"/>
        <w:rPr>
          <w:rFonts w:cs="Arial"/>
          <w:lang w:val="en-GB"/>
        </w:rPr>
      </w:pPr>
      <w:r w:rsidRPr="00123EDA">
        <w:rPr>
          <w:rFonts w:cs="Arial"/>
          <w:lang w:val="en-GB"/>
        </w:rPr>
        <w:lastRenderedPageBreak/>
        <w:t>compl</w:t>
      </w:r>
      <w:r>
        <w:rPr>
          <w:rFonts w:cs="Arial"/>
          <w:lang w:val="en-GB"/>
        </w:rPr>
        <w:t>iance</w:t>
      </w:r>
      <w:r w:rsidRPr="00123EDA">
        <w:rPr>
          <w:rFonts w:cs="Arial"/>
          <w:lang w:val="en-GB"/>
        </w:rPr>
        <w:t xml:space="preserve"> with section 384 of the Children, Young Persons</w:t>
      </w:r>
      <w:r w:rsidR="00800F1E">
        <w:rPr>
          <w:rFonts w:cs="Arial"/>
          <w:lang w:val="en-GB"/>
        </w:rPr>
        <w:t>,</w:t>
      </w:r>
      <w:r w:rsidRPr="00123EDA">
        <w:rPr>
          <w:rFonts w:cs="Arial"/>
          <w:lang w:val="en-GB"/>
        </w:rPr>
        <w:t xml:space="preserve"> and Their Families Act 1989</w:t>
      </w:r>
    </w:p>
    <w:p w:rsidR="00097C06" w:rsidRPr="00123EDA" w:rsidRDefault="00097C06" w:rsidP="00097C06">
      <w:pPr>
        <w:pStyle w:val="BodyTextIndent"/>
        <w:numPr>
          <w:ilvl w:val="0"/>
          <w:numId w:val="26"/>
        </w:numPr>
        <w:spacing w:before="120"/>
        <w:jc w:val="both"/>
        <w:rPr>
          <w:rFonts w:cs="Arial"/>
          <w:lang w:val="en-GB"/>
        </w:rPr>
      </w:pPr>
      <w:r>
        <w:rPr>
          <w:rFonts w:cs="Arial"/>
          <w:lang w:val="en-GB"/>
        </w:rPr>
        <w:t>the provision of</w:t>
      </w:r>
      <w:r w:rsidRPr="00123EDA">
        <w:rPr>
          <w:rFonts w:cs="Arial"/>
          <w:lang w:val="en-GB"/>
        </w:rPr>
        <w:t xml:space="preserve"> safe, appropriate care for children and young people.   </w:t>
      </w:r>
    </w:p>
    <w:p w:rsidR="00800F1E" w:rsidRPr="006916D6" w:rsidRDefault="00800F1E" w:rsidP="00591632">
      <w:pPr>
        <w:pStyle w:val="BodyTextIndent"/>
        <w:spacing w:before="120"/>
        <w:ind w:left="0"/>
        <w:jc w:val="both"/>
        <w:rPr>
          <w:rFonts w:cs="Arial"/>
        </w:rPr>
      </w:pPr>
      <w:r>
        <w:rPr>
          <w:rFonts w:cs="Arial"/>
        </w:rPr>
        <w:t>A report is produced summarising the findings of the inspection that focuses on any non-compliance identified, and r</w:t>
      </w:r>
      <w:r w:rsidRPr="006916D6">
        <w:rPr>
          <w:rFonts w:cs="Arial"/>
        </w:rPr>
        <w:t xml:space="preserve">esidences are required to develop a response </w:t>
      </w:r>
      <w:r>
        <w:rPr>
          <w:rFonts w:cs="Arial"/>
        </w:rPr>
        <w:t xml:space="preserve">to the report </w:t>
      </w:r>
      <w:r w:rsidRPr="006916D6">
        <w:rPr>
          <w:rFonts w:cs="Arial"/>
        </w:rPr>
        <w:t>that addresses the</w:t>
      </w:r>
      <w:r>
        <w:rPr>
          <w:rFonts w:cs="Arial"/>
        </w:rPr>
        <w:t>se</w:t>
      </w:r>
      <w:r w:rsidRPr="006916D6">
        <w:rPr>
          <w:rFonts w:cs="Arial"/>
        </w:rPr>
        <w:t xml:space="preserve"> areas for improvement.</w:t>
      </w:r>
    </w:p>
    <w:p w:rsidR="00800F1E" w:rsidRPr="00123EDA" w:rsidRDefault="00800F1E" w:rsidP="00800F1E">
      <w:pPr>
        <w:pStyle w:val="Heading2"/>
        <w:rPr>
          <w:rFonts w:ascii="Arial" w:hAnsi="Arial" w:cs="Arial"/>
        </w:rPr>
      </w:pPr>
      <w:r>
        <w:rPr>
          <w:rFonts w:ascii="Arial" w:hAnsi="Arial" w:cs="Arial"/>
        </w:rPr>
        <w:t>Inspection summary as at November 201</w:t>
      </w:r>
      <w:r w:rsidR="001B6B50">
        <w:rPr>
          <w:rFonts w:ascii="Arial" w:hAnsi="Arial" w:cs="Arial"/>
        </w:rPr>
        <w:t>3</w:t>
      </w:r>
    </w:p>
    <w:p w:rsidR="00097C06" w:rsidRPr="00123EDA" w:rsidRDefault="00097C06" w:rsidP="00097C06">
      <w:pPr>
        <w:pStyle w:val="Heading3"/>
        <w:rPr>
          <w:rFonts w:cs="Arial"/>
          <w:sz w:val="24"/>
          <w:szCs w:val="24"/>
        </w:rPr>
      </w:pPr>
      <w:r w:rsidRPr="00123EDA">
        <w:rPr>
          <w:rFonts w:cs="Arial"/>
          <w:sz w:val="24"/>
          <w:szCs w:val="24"/>
        </w:rPr>
        <w:t>Scope</w:t>
      </w:r>
    </w:p>
    <w:p w:rsidR="00097C06" w:rsidRPr="00123EDA" w:rsidRDefault="00097C06" w:rsidP="00097C06">
      <w:pPr>
        <w:jc w:val="both"/>
        <w:rPr>
          <w:rFonts w:cs="Arial"/>
        </w:rPr>
      </w:pPr>
      <w:r w:rsidRPr="00123EDA">
        <w:rPr>
          <w:rFonts w:cs="Arial"/>
        </w:rPr>
        <w:t>The</w:t>
      </w:r>
      <w:r w:rsidR="00800F1E">
        <w:rPr>
          <w:rFonts w:cs="Arial"/>
        </w:rPr>
        <w:t xml:space="preserve"> residential care</w:t>
      </w:r>
      <w:r w:rsidRPr="00123EDA">
        <w:rPr>
          <w:rFonts w:cs="Arial"/>
        </w:rPr>
        <w:t xml:space="preserve"> regulations are about the safety and wellbeing, and upholding of the rights of</w:t>
      </w:r>
      <w:r w:rsidR="008B53F8">
        <w:rPr>
          <w:rFonts w:cs="Arial"/>
        </w:rPr>
        <w:t>,</w:t>
      </w:r>
      <w:r w:rsidRPr="00123EDA">
        <w:rPr>
          <w:rFonts w:cs="Arial"/>
        </w:rPr>
        <w:t xml:space="preserve"> children and young people placed in a Chil</w:t>
      </w:r>
      <w:r w:rsidR="00416D62">
        <w:rPr>
          <w:rFonts w:cs="Arial"/>
        </w:rPr>
        <w:t xml:space="preserve">d, Youth and Family residence. </w:t>
      </w:r>
      <w:r w:rsidRPr="00123EDA">
        <w:rPr>
          <w:rFonts w:cs="Arial"/>
        </w:rPr>
        <w:t xml:space="preserve">They also outline expectations about management and inspection of the residences.  </w:t>
      </w:r>
    </w:p>
    <w:p w:rsidR="00097C06" w:rsidRDefault="00097C06" w:rsidP="00097C06">
      <w:pPr>
        <w:jc w:val="both"/>
      </w:pPr>
      <w:r>
        <w:t xml:space="preserve">Each inspection covers the six parts of the regulations, namely: </w:t>
      </w:r>
    </w:p>
    <w:p w:rsidR="00097C06" w:rsidRDefault="00097C06" w:rsidP="00097C06">
      <w:pPr>
        <w:pStyle w:val="BodyTextIndent"/>
        <w:numPr>
          <w:ilvl w:val="0"/>
          <w:numId w:val="27"/>
        </w:numPr>
        <w:jc w:val="both"/>
        <w:rPr>
          <w:rFonts w:cs="Arial"/>
        </w:rPr>
      </w:pPr>
      <w:r>
        <w:rPr>
          <w:rFonts w:cs="Arial"/>
        </w:rPr>
        <w:t>Part 1: Rights of children and young persons in residences</w:t>
      </w:r>
    </w:p>
    <w:p w:rsidR="00097C06" w:rsidRDefault="00097C06" w:rsidP="00097C06">
      <w:pPr>
        <w:pStyle w:val="BodyTextIndent"/>
        <w:numPr>
          <w:ilvl w:val="0"/>
          <w:numId w:val="27"/>
        </w:numPr>
        <w:jc w:val="both"/>
        <w:rPr>
          <w:rFonts w:cs="Arial"/>
        </w:rPr>
      </w:pPr>
      <w:r>
        <w:rPr>
          <w:rFonts w:cs="Arial"/>
        </w:rPr>
        <w:t>Part 2: Limitations on powers of punishment and discipline</w:t>
      </w:r>
    </w:p>
    <w:p w:rsidR="00097C06" w:rsidRDefault="00097C06" w:rsidP="00097C06">
      <w:pPr>
        <w:pStyle w:val="BodyTextIndent"/>
        <w:numPr>
          <w:ilvl w:val="0"/>
          <w:numId w:val="27"/>
        </w:numPr>
        <w:jc w:val="both"/>
        <w:rPr>
          <w:rFonts w:cs="Arial"/>
        </w:rPr>
      </w:pPr>
      <w:r>
        <w:rPr>
          <w:rFonts w:cs="Arial"/>
        </w:rPr>
        <w:t>Part 3: Management and inspection of residences</w:t>
      </w:r>
    </w:p>
    <w:p w:rsidR="00097C06" w:rsidRDefault="00097C06" w:rsidP="00097C06">
      <w:pPr>
        <w:pStyle w:val="BodyTextIndent"/>
        <w:numPr>
          <w:ilvl w:val="0"/>
          <w:numId w:val="27"/>
        </w:numPr>
        <w:jc w:val="both"/>
        <w:rPr>
          <w:rFonts w:cs="Arial"/>
        </w:rPr>
      </w:pPr>
      <w:r>
        <w:rPr>
          <w:rFonts w:cs="Arial"/>
        </w:rPr>
        <w:t>Part 4: Searches</w:t>
      </w:r>
    </w:p>
    <w:p w:rsidR="00097C06" w:rsidRDefault="00097C06" w:rsidP="00097C06">
      <w:pPr>
        <w:pStyle w:val="BodyTextIndent"/>
        <w:numPr>
          <w:ilvl w:val="0"/>
          <w:numId w:val="27"/>
        </w:numPr>
        <w:jc w:val="both"/>
        <w:rPr>
          <w:rFonts w:cs="Arial"/>
        </w:rPr>
      </w:pPr>
      <w:r>
        <w:rPr>
          <w:rFonts w:cs="Arial"/>
        </w:rPr>
        <w:t>Part 5: Secure care</w:t>
      </w:r>
    </w:p>
    <w:p w:rsidR="00097C06" w:rsidRPr="001D146A" w:rsidRDefault="00097C06" w:rsidP="00097C06">
      <w:pPr>
        <w:pStyle w:val="BodyTextIndent"/>
        <w:numPr>
          <w:ilvl w:val="0"/>
          <w:numId w:val="27"/>
        </w:numPr>
        <w:jc w:val="both"/>
        <w:rPr>
          <w:rFonts w:cs="Arial"/>
        </w:rPr>
      </w:pPr>
      <w:r>
        <w:t>Part 6: Records</w:t>
      </w:r>
      <w:r w:rsidR="00800F1E">
        <w:t>.</w:t>
      </w:r>
    </w:p>
    <w:p w:rsidR="00800F1E" w:rsidRDefault="00800F1E" w:rsidP="00591632">
      <w:pPr>
        <w:jc w:val="both"/>
        <w:rPr>
          <w:rFonts w:cs="Arial"/>
        </w:rPr>
      </w:pPr>
      <w:r w:rsidRPr="001D146A">
        <w:rPr>
          <w:rFonts w:cs="Arial"/>
        </w:rPr>
        <w:t>In 201</w:t>
      </w:r>
      <w:r w:rsidR="001B6B50">
        <w:rPr>
          <w:rFonts w:cs="Arial"/>
        </w:rPr>
        <w:t>3</w:t>
      </w:r>
      <w:r w:rsidRPr="001D146A">
        <w:rPr>
          <w:rFonts w:cs="Arial"/>
        </w:rPr>
        <w:t xml:space="preserve"> </w:t>
      </w:r>
      <w:r w:rsidRPr="003B2741">
        <w:rPr>
          <w:rFonts w:cs="Arial"/>
        </w:rPr>
        <w:t xml:space="preserve">Te </w:t>
      </w:r>
      <w:r>
        <w:rPr>
          <w:rFonts w:cs="Arial"/>
        </w:rPr>
        <w:t xml:space="preserve">Puna Wai </w:t>
      </w:r>
      <w:r w:rsidR="00416D62">
        <w:rPr>
          <w:lang w:val="en"/>
        </w:rPr>
        <w:t>ō</w:t>
      </w:r>
      <w:r>
        <w:rPr>
          <w:rFonts w:cs="Arial"/>
        </w:rPr>
        <w:t xml:space="preserve"> Tuhinapo</w:t>
      </w:r>
      <w:r w:rsidRPr="001D146A">
        <w:rPr>
          <w:rFonts w:cs="Arial"/>
        </w:rPr>
        <w:t xml:space="preserve"> achieved a</w:t>
      </w:r>
      <w:r>
        <w:rPr>
          <w:rFonts w:cs="Arial"/>
        </w:rPr>
        <w:t>n</w:t>
      </w:r>
      <w:r w:rsidRPr="001D146A">
        <w:rPr>
          <w:rFonts w:cs="Arial"/>
        </w:rPr>
        <w:t xml:space="preserve"> </w:t>
      </w:r>
      <w:r>
        <w:rPr>
          <w:rFonts w:cs="Arial"/>
        </w:rPr>
        <w:t>89.</w:t>
      </w:r>
      <w:r w:rsidR="001B6B50">
        <w:rPr>
          <w:rFonts w:cs="Arial"/>
        </w:rPr>
        <w:t>1</w:t>
      </w:r>
      <w:r w:rsidR="00416D62">
        <w:rPr>
          <w:rFonts w:cs="Arial"/>
        </w:rPr>
        <w:t xml:space="preserve"> </w:t>
      </w:r>
      <w:proofErr w:type="spellStart"/>
      <w:r w:rsidR="00416D62">
        <w:rPr>
          <w:rFonts w:cs="Arial"/>
        </w:rPr>
        <w:t>per</w:t>
      </w:r>
      <w:r w:rsidRPr="001D146A">
        <w:rPr>
          <w:rFonts w:cs="Arial"/>
        </w:rPr>
        <w:t>cent</w:t>
      </w:r>
      <w:proofErr w:type="spellEnd"/>
      <w:r w:rsidRPr="001D146A">
        <w:rPr>
          <w:rFonts w:cs="Arial"/>
        </w:rPr>
        <w:t xml:space="preserve"> rate</w:t>
      </w:r>
      <w:r w:rsidRPr="003B2741">
        <w:rPr>
          <w:rFonts w:cs="Arial"/>
        </w:rPr>
        <w:t xml:space="preserve"> of compliance across the six parts of the regulations, for those provisions tested on the inspection.</w:t>
      </w:r>
    </w:p>
    <w:p w:rsidR="00800F1E" w:rsidRDefault="00800F1E" w:rsidP="00800F1E">
      <w:pPr>
        <w:pStyle w:val="Heading3"/>
        <w:rPr>
          <w:rFonts w:cs="Arial"/>
          <w:sz w:val="24"/>
          <w:szCs w:val="24"/>
        </w:rPr>
      </w:pPr>
      <w:r>
        <w:rPr>
          <w:rFonts w:cs="Arial"/>
          <w:sz w:val="24"/>
          <w:szCs w:val="24"/>
        </w:rPr>
        <w:t>Overall</w:t>
      </w:r>
    </w:p>
    <w:p w:rsidR="00097C06" w:rsidRDefault="00097C06" w:rsidP="00097C06">
      <w:pPr>
        <w:pStyle w:val="BodyTextIndent"/>
        <w:numPr>
          <w:ilvl w:val="0"/>
          <w:numId w:val="28"/>
        </w:numPr>
        <w:spacing w:before="120"/>
        <w:jc w:val="both"/>
        <w:rPr>
          <w:rFonts w:cs="Arial"/>
        </w:rPr>
      </w:pPr>
      <w:r w:rsidRPr="004879B7">
        <w:rPr>
          <w:rFonts w:cs="Arial"/>
        </w:rPr>
        <w:t>Not all provisions of the residential care regulations and section 384 of the Children, Young Persons</w:t>
      </w:r>
      <w:r w:rsidR="00FC53FC">
        <w:rPr>
          <w:rFonts w:cs="Arial"/>
        </w:rPr>
        <w:t>,</w:t>
      </w:r>
      <w:r w:rsidRPr="004879B7">
        <w:rPr>
          <w:rFonts w:cs="Arial"/>
        </w:rPr>
        <w:t xml:space="preserve"> and Their Families Act 1989 apply to every residence</w:t>
      </w:r>
      <w:r w:rsidR="00FC53FC">
        <w:rPr>
          <w:rFonts w:cs="Arial"/>
        </w:rPr>
        <w:t>,</w:t>
      </w:r>
      <w:r w:rsidRPr="004879B7">
        <w:rPr>
          <w:rFonts w:cs="Arial"/>
        </w:rPr>
        <w:t xml:space="preserve"> on every occasion. </w:t>
      </w:r>
    </w:p>
    <w:p w:rsidR="00097C06" w:rsidRDefault="00097C06" w:rsidP="00097C06">
      <w:pPr>
        <w:pStyle w:val="BodyTextIndent"/>
        <w:numPr>
          <w:ilvl w:val="0"/>
          <w:numId w:val="28"/>
        </w:numPr>
        <w:spacing w:before="120"/>
        <w:jc w:val="both"/>
        <w:rPr>
          <w:rFonts w:cs="Arial"/>
        </w:rPr>
      </w:pPr>
      <w:r>
        <w:rPr>
          <w:rFonts w:cs="Arial"/>
        </w:rPr>
        <w:t>D</w:t>
      </w:r>
      <w:r w:rsidRPr="004879B7">
        <w:rPr>
          <w:rFonts w:cs="Arial"/>
        </w:rPr>
        <w:t xml:space="preserve">ue to the nature of some regulations, non-compliance in one area can mean automatic non-compliance with other regulations as they are inherently linked. </w:t>
      </w:r>
    </w:p>
    <w:p w:rsidR="00097C06" w:rsidRDefault="00FC53FC" w:rsidP="00097C06">
      <w:pPr>
        <w:pStyle w:val="BodyTextIndent"/>
        <w:numPr>
          <w:ilvl w:val="0"/>
          <w:numId w:val="28"/>
        </w:numPr>
        <w:spacing w:before="120"/>
        <w:jc w:val="both"/>
        <w:rPr>
          <w:rFonts w:cs="Arial"/>
        </w:rPr>
      </w:pPr>
      <w:r>
        <w:rPr>
          <w:rFonts w:cs="Arial"/>
        </w:rPr>
        <w:t>The inspection</w:t>
      </w:r>
      <w:r w:rsidR="00097C06" w:rsidRPr="004879B7">
        <w:rPr>
          <w:rFonts w:cs="Arial"/>
        </w:rPr>
        <w:t xml:space="preserve"> identified areas of strength as well as areas for improvement for </w:t>
      </w:r>
      <w:r w:rsidR="00097C06">
        <w:rPr>
          <w:rFonts w:cs="Arial"/>
        </w:rPr>
        <w:t xml:space="preserve">Te Puna Wai </w:t>
      </w:r>
      <w:r w:rsidR="00344F3C">
        <w:rPr>
          <w:rFonts w:cs="Arial"/>
        </w:rPr>
        <w:t xml:space="preserve">o </w:t>
      </w:r>
      <w:r w:rsidR="00097C06">
        <w:rPr>
          <w:rFonts w:cs="Arial"/>
        </w:rPr>
        <w:t>Tuhinapo</w:t>
      </w:r>
      <w:r w:rsidR="00097C06" w:rsidRPr="004879B7">
        <w:rPr>
          <w:rFonts w:cs="Arial"/>
        </w:rPr>
        <w:t>.</w:t>
      </w:r>
    </w:p>
    <w:p w:rsidR="00097C06" w:rsidRPr="004879B7" w:rsidRDefault="00097C06" w:rsidP="00097C06">
      <w:pPr>
        <w:pStyle w:val="BodyTextIndent"/>
        <w:numPr>
          <w:ilvl w:val="0"/>
          <w:numId w:val="28"/>
        </w:numPr>
        <w:spacing w:before="120"/>
        <w:jc w:val="both"/>
        <w:rPr>
          <w:rFonts w:cs="Arial"/>
        </w:rPr>
      </w:pPr>
      <w:r w:rsidRPr="004879B7">
        <w:rPr>
          <w:rFonts w:cs="Arial"/>
        </w:rPr>
        <w:t xml:space="preserve">An improvement plan was developed to address the </w:t>
      </w:r>
      <w:r>
        <w:rPr>
          <w:rFonts w:cs="Arial"/>
        </w:rPr>
        <w:t xml:space="preserve">identified </w:t>
      </w:r>
      <w:r w:rsidRPr="004879B7">
        <w:rPr>
          <w:rFonts w:cs="Arial"/>
        </w:rPr>
        <w:t xml:space="preserve">areas of improvement and the result of this plan is outlined below. </w:t>
      </w:r>
    </w:p>
    <w:p w:rsidR="00FC600D" w:rsidRPr="00123EDA" w:rsidRDefault="00FC600D" w:rsidP="00FC600D">
      <w:pPr>
        <w:pStyle w:val="Heading3"/>
        <w:rPr>
          <w:rFonts w:cs="Arial"/>
          <w:sz w:val="24"/>
          <w:szCs w:val="24"/>
        </w:rPr>
      </w:pPr>
      <w:r w:rsidRPr="000A55D0">
        <w:rPr>
          <w:rFonts w:cs="Arial"/>
          <w:sz w:val="24"/>
          <w:szCs w:val="24"/>
        </w:rPr>
        <w:t>Areas of strength</w:t>
      </w:r>
    </w:p>
    <w:p w:rsidR="00FC600D" w:rsidRPr="00123EDA" w:rsidRDefault="00FC600D" w:rsidP="00FC600D">
      <w:pPr>
        <w:pStyle w:val="BodyTextIndent"/>
        <w:ind w:left="0"/>
        <w:jc w:val="both"/>
        <w:rPr>
          <w:rFonts w:cs="Arial"/>
        </w:rPr>
      </w:pPr>
      <w:r w:rsidRPr="00123EDA">
        <w:rPr>
          <w:rFonts w:cs="Arial"/>
        </w:rPr>
        <w:t xml:space="preserve">Areas where </w:t>
      </w:r>
      <w:r w:rsidR="00FC53FC">
        <w:rPr>
          <w:rFonts w:cs="Arial"/>
        </w:rPr>
        <w:t>the inspection</w:t>
      </w:r>
      <w:r w:rsidR="00FC53FC" w:rsidRPr="00123EDA">
        <w:rPr>
          <w:rFonts w:cs="Arial"/>
        </w:rPr>
        <w:t xml:space="preserve"> </w:t>
      </w:r>
      <w:r w:rsidRPr="00123EDA">
        <w:rPr>
          <w:rFonts w:cs="Arial"/>
        </w:rPr>
        <w:t xml:space="preserve">found evidence of good practices and processes that </w:t>
      </w:r>
      <w:r w:rsidR="00FC53FC">
        <w:rPr>
          <w:rFonts w:cs="Arial"/>
        </w:rPr>
        <w:t>were</w:t>
      </w:r>
      <w:r w:rsidR="00FC53FC" w:rsidRPr="00123EDA">
        <w:rPr>
          <w:rFonts w:cs="Arial"/>
        </w:rPr>
        <w:t xml:space="preserve"> </w:t>
      </w:r>
      <w:r w:rsidR="00416D62">
        <w:rPr>
          <w:rFonts w:cs="Arial"/>
        </w:rPr>
        <w:t>promoting the well</w:t>
      </w:r>
      <w:r w:rsidRPr="00123EDA">
        <w:rPr>
          <w:rFonts w:cs="Arial"/>
        </w:rPr>
        <w:t>being and safety of young pe</w:t>
      </w:r>
      <w:r w:rsidR="00344F3C">
        <w:rPr>
          <w:rFonts w:cs="Arial"/>
        </w:rPr>
        <w:t>ople</w:t>
      </w:r>
      <w:r w:rsidRPr="00123EDA">
        <w:rPr>
          <w:rFonts w:cs="Arial"/>
        </w:rPr>
        <w:t xml:space="preserve"> included:</w:t>
      </w:r>
    </w:p>
    <w:p w:rsidR="00FB7BB3" w:rsidRPr="00AA1ADE" w:rsidRDefault="00370A95" w:rsidP="00FB7BB3">
      <w:pPr>
        <w:pStyle w:val="BodyTextIndent"/>
        <w:numPr>
          <w:ilvl w:val="0"/>
          <w:numId w:val="29"/>
        </w:numPr>
        <w:spacing w:before="120"/>
        <w:jc w:val="both"/>
      </w:pPr>
      <w:r>
        <w:rPr>
          <w:rFonts w:cs="Arial"/>
        </w:rPr>
        <w:t xml:space="preserve">the </w:t>
      </w:r>
      <w:r w:rsidR="00FB7BB3">
        <w:rPr>
          <w:rFonts w:cs="Arial"/>
        </w:rPr>
        <w:t>continued provision of comprehensive health services and medication administration</w:t>
      </w:r>
    </w:p>
    <w:p w:rsidR="00FB7BB3" w:rsidRPr="00FB7BB3" w:rsidRDefault="00FB7BB3" w:rsidP="00344F3C">
      <w:pPr>
        <w:pStyle w:val="BodyTextIndent"/>
        <w:numPr>
          <w:ilvl w:val="0"/>
          <w:numId w:val="29"/>
        </w:numPr>
        <w:spacing w:before="120"/>
        <w:jc w:val="both"/>
      </w:pPr>
      <w:r>
        <w:rPr>
          <w:rFonts w:cs="Arial"/>
        </w:rPr>
        <w:t xml:space="preserve">a high standard of educational and vocational training programmes </w:t>
      </w:r>
      <w:r w:rsidR="00585937">
        <w:rPr>
          <w:rFonts w:cs="Arial"/>
        </w:rPr>
        <w:t>for</w:t>
      </w:r>
      <w:r>
        <w:rPr>
          <w:rFonts w:cs="Arial"/>
        </w:rPr>
        <w:t xml:space="preserve"> young people at the residence </w:t>
      </w:r>
    </w:p>
    <w:p w:rsidR="00FB7BB3" w:rsidRPr="00FB7BB3" w:rsidRDefault="00FB7BB3" w:rsidP="00FB7BB3">
      <w:pPr>
        <w:pStyle w:val="BodyTextIndent"/>
        <w:numPr>
          <w:ilvl w:val="0"/>
          <w:numId w:val="29"/>
        </w:numPr>
        <w:spacing w:before="120"/>
        <w:jc w:val="both"/>
      </w:pPr>
      <w:r>
        <w:rPr>
          <w:rFonts w:cs="Arial"/>
        </w:rPr>
        <w:t>accuracy and completeness of the admission register</w:t>
      </w:r>
    </w:p>
    <w:p w:rsidR="00FB7BB3" w:rsidRPr="00344F3C" w:rsidRDefault="00FB7BB3" w:rsidP="00FB7BB3">
      <w:pPr>
        <w:pStyle w:val="BodyTextIndent"/>
        <w:numPr>
          <w:ilvl w:val="0"/>
          <w:numId w:val="29"/>
        </w:numPr>
        <w:spacing w:before="120"/>
        <w:jc w:val="both"/>
      </w:pPr>
      <w:r>
        <w:rPr>
          <w:rFonts w:cs="Arial"/>
        </w:rPr>
        <w:t>engagement with young people in the completion of care plans</w:t>
      </w:r>
    </w:p>
    <w:p w:rsidR="00AA1ADE" w:rsidRPr="00AA1ADE" w:rsidRDefault="00416D62" w:rsidP="00344F3C">
      <w:pPr>
        <w:pStyle w:val="BodyTextIndent"/>
        <w:numPr>
          <w:ilvl w:val="0"/>
          <w:numId w:val="29"/>
        </w:numPr>
        <w:spacing w:before="120"/>
        <w:jc w:val="both"/>
      </w:pPr>
      <w:proofErr w:type="gramStart"/>
      <w:r>
        <w:rPr>
          <w:rFonts w:cs="Arial"/>
        </w:rPr>
        <w:lastRenderedPageBreak/>
        <w:t>well-</w:t>
      </w:r>
      <w:r w:rsidR="00344F3C">
        <w:rPr>
          <w:rFonts w:cs="Arial"/>
        </w:rPr>
        <w:t>managed</w:t>
      </w:r>
      <w:proofErr w:type="gramEnd"/>
      <w:r w:rsidR="00344F3C">
        <w:rPr>
          <w:rFonts w:cs="Arial"/>
        </w:rPr>
        <w:t xml:space="preserve"> </w:t>
      </w:r>
      <w:r w:rsidR="00AA1ADE">
        <w:rPr>
          <w:rFonts w:cs="Arial"/>
        </w:rPr>
        <w:t>search procedures</w:t>
      </w:r>
      <w:r w:rsidR="00FB7BB3">
        <w:rPr>
          <w:rFonts w:cs="Arial"/>
        </w:rPr>
        <w:t>.</w:t>
      </w:r>
    </w:p>
    <w:p w:rsidR="00FC600D" w:rsidRPr="00123EDA" w:rsidRDefault="00FC600D" w:rsidP="00FC600D">
      <w:pPr>
        <w:pStyle w:val="Heading3"/>
        <w:rPr>
          <w:rFonts w:cs="Arial"/>
          <w:sz w:val="24"/>
          <w:szCs w:val="24"/>
        </w:rPr>
      </w:pPr>
      <w:r w:rsidRPr="000A55D0">
        <w:rPr>
          <w:rFonts w:cs="Arial"/>
          <w:sz w:val="24"/>
          <w:szCs w:val="24"/>
        </w:rPr>
        <w:t>Areas for improvement</w:t>
      </w:r>
    </w:p>
    <w:p w:rsidR="00FC600D" w:rsidRPr="00123EDA" w:rsidRDefault="00FC600D" w:rsidP="00FC600D">
      <w:pPr>
        <w:pStyle w:val="BodyTextIndent"/>
        <w:ind w:left="0"/>
        <w:rPr>
          <w:rFonts w:cs="Arial"/>
        </w:rPr>
      </w:pPr>
      <w:r w:rsidRPr="00123EDA">
        <w:rPr>
          <w:rFonts w:cs="Arial"/>
        </w:rPr>
        <w:t xml:space="preserve">Areas where improvement </w:t>
      </w:r>
      <w:r w:rsidR="00716B0D">
        <w:rPr>
          <w:rFonts w:cs="Arial"/>
        </w:rPr>
        <w:t>was</w:t>
      </w:r>
      <w:r w:rsidR="00716B0D" w:rsidRPr="00123EDA">
        <w:rPr>
          <w:rFonts w:cs="Arial"/>
        </w:rPr>
        <w:t xml:space="preserve"> </w:t>
      </w:r>
      <w:r w:rsidRPr="00123EDA">
        <w:rPr>
          <w:rFonts w:cs="Arial"/>
        </w:rPr>
        <w:t>required include</w:t>
      </w:r>
      <w:r w:rsidR="00344F3C">
        <w:rPr>
          <w:rFonts w:cs="Arial"/>
        </w:rPr>
        <w:t>d</w:t>
      </w:r>
      <w:r w:rsidRPr="00123EDA">
        <w:rPr>
          <w:rFonts w:cs="Arial"/>
        </w:rPr>
        <w:t xml:space="preserve">:  </w:t>
      </w:r>
    </w:p>
    <w:p w:rsidR="00D33EFE" w:rsidRDefault="003B2741" w:rsidP="00EB5CF9">
      <w:pPr>
        <w:pStyle w:val="BodyTextIndent"/>
        <w:numPr>
          <w:ilvl w:val="0"/>
          <w:numId w:val="31"/>
        </w:numPr>
        <w:spacing w:before="120"/>
        <w:jc w:val="both"/>
      </w:pPr>
      <w:r>
        <w:t xml:space="preserve">ensuring care plans </w:t>
      </w:r>
      <w:r w:rsidR="00FB7BB3">
        <w:t>contained</w:t>
      </w:r>
      <w:r>
        <w:t xml:space="preserve"> details about </w:t>
      </w:r>
      <w:r w:rsidR="00FB7BB3">
        <w:t xml:space="preserve">young people’s </w:t>
      </w:r>
      <w:r>
        <w:t xml:space="preserve">contact with </w:t>
      </w:r>
      <w:r w:rsidR="00FB7BB3">
        <w:t xml:space="preserve">their </w:t>
      </w:r>
      <w:r>
        <w:t>family and wh</w:t>
      </w:r>
      <w:r w:rsidRPr="00EB5CF9">
        <w:t>ā</w:t>
      </w:r>
      <w:r>
        <w:t>nau</w:t>
      </w:r>
      <w:r w:rsidRPr="00EB5CF9" w:rsidDel="003B2741">
        <w:t xml:space="preserve"> </w:t>
      </w:r>
    </w:p>
    <w:p w:rsidR="00FB7BB3" w:rsidRDefault="00FB7BB3" w:rsidP="00EB5CF9">
      <w:pPr>
        <w:pStyle w:val="BodyTextIndent"/>
        <w:numPr>
          <w:ilvl w:val="0"/>
          <w:numId w:val="31"/>
        </w:numPr>
        <w:spacing w:before="120"/>
        <w:jc w:val="both"/>
      </w:pPr>
      <w:r>
        <w:t xml:space="preserve">ensuring the residence manager met with young people who had made a complaint via the grievance process, to discuss findings and actions </w:t>
      </w:r>
      <w:r w:rsidR="00585937">
        <w:t xml:space="preserve">planned </w:t>
      </w:r>
      <w:r>
        <w:t>to address the grievance</w:t>
      </w:r>
    </w:p>
    <w:p w:rsidR="00FB7BB3" w:rsidRPr="00EB5CF9" w:rsidRDefault="00FB7BB3" w:rsidP="00FB7BB3">
      <w:pPr>
        <w:pStyle w:val="BodyTextIndent"/>
        <w:numPr>
          <w:ilvl w:val="0"/>
          <w:numId w:val="31"/>
        </w:numPr>
        <w:spacing w:before="120"/>
        <w:jc w:val="both"/>
      </w:pPr>
      <w:r w:rsidRPr="00EB5CF9">
        <w:t>ensuring only approved punishments and sanctions were applied in the management of young people’s challenging behaviour</w:t>
      </w:r>
    </w:p>
    <w:p w:rsidR="00FB7BB3" w:rsidRPr="00EB5CF9" w:rsidRDefault="00FB7BB3" w:rsidP="00FB7BB3">
      <w:pPr>
        <w:pStyle w:val="BodyTextIndent"/>
        <w:numPr>
          <w:ilvl w:val="0"/>
          <w:numId w:val="31"/>
        </w:numPr>
        <w:spacing w:before="120"/>
        <w:jc w:val="both"/>
      </w:pPr>
      <w:r w:rsidRPr="00EB5CF9">
        <w:t>ensuring that approaches taken to managing young people’s challenging behaviour involved no more than the minimum amount of physical intervention necessary, and that the full range of options for managing this behaviour were utilised</w:t>
      </w:r>
    </w:p>
    <w:p w:rsidR="00FB7BB3" w:rsidRPr="00EB5CF9" w:rsidRDefault="00FB7BB3" w:rsidP="00FB7BB3">
      <w:pPr>
        <w:pStyle w:val="BodyTextIndent"/>
        <w:numPr>
          <w:ilvl w:val="0"/>
          <w:numId w:val="31"/>
        </w:numPr>
        <w:spacing w:before="120"/>
        <w:jc w:val="both"/>
      </w:pPr>
      <w:r w:rsidRPr="00EB5CF9">
        <w:t xml:space="preserve">the management of secure care processes, including </w:t>
      </w:r>
      <w:r>
        <w:t>ensuring appropriate grounds existed for admissions to the secure care unit</w:t>
      </w:r>
      <w:r w:rsidR="009C27BD">
        <w:t xml:space="preserve"> and that placements were reviewed as required, with the outcomes recorded in the secure care register</w:t>
      </w:r>
    </w:p>
    <w:p w:rsidR="00FB7BB3" w:rsidRDefault="009C27BD" w:rsidP="00EB5CF9">
      <w:pPr>
        <w:pStyle w:val="BodyTextIndent"/>
        <w:numPr>
          <w:ilvl w:val="0"/>
          <w:numId w:val="31"/>
        </w:numPr>
        <w:spacing w:before="120"/>
        <w:jc w:val="both"/>
      </w:pPr>
      <w:r>
        <w:t>maintaining staffing levels in the residence</w:t>
      </w:r>
    </w:p>
    <w:p w:rsidR="009C27BD" w:rsidRDefault="009C27BD" w:rsidP="00EB5CF9">
      <w:pPr>
        <w:pStyle w:val="BodyTextIndent"/>
        <w:numPr>
          <w:ilvl w:val="0"/>
          <w:numId w:val="31"/>
        </w:numPr>
        <w:spacing w:before="120"/>
        <w:jc w:val="both"/>
      </w:pPr>
      <w:r>
        <w:t>ensuring six monthly reviews of the security and emergency management plans</w:t>
      </w:r>
    </w:p>
    <w:p w:rsidR="009C27BD" w:rsidRDefault="009C27BD" w:rsidP="00EB5CF9">
      <w:pPr>
        <w:pStyle w:val="BodyTextIndent"/>
        <w:numPr>
          <w:ilvl w:val="0"/>
          <w:numId w:val="31"/>
        </w:numPr>
        <w:spacing w:before="120"/>
        <w:jc w:val="both"/>
      </w:pPr>
      <w:r>
        <w:t>enhanced recording in the daily log</w:t>
      </w:r>
      <w:r w:rsidR="000A55D0">
        <w:t xml:space="preserve"> and personal files</w:t>
      </w:r>
    </w:p>
    <w:p w:rsidR="009C27BD" w:rsidRPr="00ED1FCE" w:rsidRDefault="009C27BD" w:rsidP="009C27BD">
      <w:pPr>
        <w:pStyle w:val="BodyTextIndent"/>
        <w:numPr>
          <w:ilvl w:val="0"/>
          <w:numId w:val="31"/>
        </w:numPr>
        <w:spacing w:before="120"/>
        <w:jc w:val="both"/>
      </w:pPr>
      <w:r w:rsidRPr="00EB5CF9">
        <w:t>ensuring that staff understood the regulations, and strengthening the</w:t>
      </w:r>
      <w:r w:rsidRPr="00ED1FCE">
        <w:t xml:space="preserve"> compliance monitoring system.</w:t>
      </w:r>
    </w:p>
    <w:p w:rsidR="00FC600D" w:rsidRPr="00454A1A" w:rsidRDefault="00716B0D" w:rsidP="00FC600D">
      <w:pPr>
        <w:pStyle w:val="Heading3"/>
        <w:rPr>
          <w:rFonts w:cs="Arial"/>
          <w:sz w:val="24"/>
          <w:szCs w:val="24"/>
        </w:rPr>
      </w:pPr>
      <w:r w:rsidRPr="00454A1A">
        <w:rPr>
          <w:rFonts w:cs="Arial"/>
          <w:sz w:val="24"/>
          <w:szCs w:val="24"/>
        </w:rPr>
        <w:t xml:space="preserve">Service delivery </w:t>
      </w:r>
      <w:r w:rsidR="0073744E" w:rsidRPr="00454A1A">
        <w:rPr>
          <w:rFonts w:cs="Arial"/>
          <w:sz w:val="24"/>
          <w:szCs w:val="24"/>
        </w:rPr>
        <w:t>response</w:t>
      </w:r>
    </w:p>
    <w:p w:rsidR="00FC600D" w:rsidRPr="00454A1A" w:rsidRDefault="00FC600D" w:rsidP="00FC600D">
      <w:pPr>
        <w:pStyle w:val="BodyTextIndent"/>
        <w:ind w:left="0"/>
        <w:rPr>
          <w:rFonts w:cs="Arial"/>
        </w:rPr>
      </w:pPr>
      <w:r w:rsidRPr="00454A1A">
        <w:rPr>
          <w:rFonts w:cs="Arial"/>
        </w:rPr>
        <w:t xml:space="preserve">In response to the identified areas for improvement, Child, Youth and Family </w:t>
      </w:r>
      <w:r w:rsidR="00716B0D" w:rsidRPr="00454A1A">
        <w:rPr>
          <w:rFonts w:cs="Arial"/>
        </w:rPr>
        <w:t>has taken the following actions</w:t>
      </w:r>
      <w:r w:rsidR="008840C3" w:rsidRPr="00454A1A">
        <w:rPr>
          <w:rFonts w:cs="Arial"/>
        </w:rPr>
        <w:t xml:space="preserve"> at Te </w:t>
      </w:r>
      <w:proofErr w:type="spellStart"/>
      <w:r w:rsidR="008840C3" w:rsidRPr="00454A1A">
        <w:rPr>
          <w:rFonts w:cs="Arial"/>
        </w:rPr>
        <w:t>Puna</w:t>
      </w:r>
      <w:proofErr w:type="spellEnd"/>
      <w:r w:rsidR="008840C3" w:rsidRPr="00454A1A">
        <w:rPr>
          <w:rFonts w:cs="Arial"/>
        </w:rPr>
        <w:t xml:space="preserve"> </w:t>
      </w:r>
      <w:proofErr w:type="spellStart"/>
      <w:r w:rsidR="008840C3" w:rsidRPr="00454A1A">
        <w:rPr>
          <w:rFonts w:cs="Arial"/>
        </w:rPr>
        <w:t>Wai</w:t>
      </w:r>
      <w:proofErr w:type="spellEnd"/>
      <w:r w:rsidR="008840C3" w:rsidRPr="00454A1A">
        <w:rPr>
          <w:rFonts w:cs="Arial"/>
        </w:rPr>
        <w:t xml:space="preserve"> </w:t>
      </w:r>
      <w:r w:rsidR="00416D62">
        <w:rPr>
          <w:lang w:val="en"/>
        </w:rPr>
        <w:t>ō</w:t>
      </w:r>
      <w:r w:rsidR="008840C3" w:rsidRPr="00454A1A">
        <w:rPr>
          <w:rFonts w:cs="Arial"/>
        </w:rPr>
        <w:t xml:space="preserve"> </w:t>
      </w:r>
      <w:proofErr w:type="spellStart"/>
      <w:r w:rsidR="008840C3" w:rsidRPr="00454A1A">
        <w:rPr>
          <w:rFonts w:cs="Arial"/>
        </w:rPr>
        <w:t>Tuhinapo</w:t>
      </w:r>
      <w:proofErr w:type="spellEnd"/>
      <w:r w:rsidRPr="00454A1A">
        <w:rPr>
          <w:rFonts w:cs="Arial"/>
        </w:rPr>
        <w:t xml:space="preserve">:  </w:t>
      </w:r>
    </w:p>
    <w:p w:rsidR="00D60561" w:rsidRPr="00454A1A" w:rsidRDefault="00370A95" w:rsidP="00454A1A">
      <w:pPr>
        <w:pStyle w:val="BodyTextIndent"/>
        <w:numPr>
          <w:ilvl w:val="0"/>
          <w:numId w:val="31"/>
        </w:numPr>
        <w:spacing w:before="120"/>
        <w:jc w:val="both"/>
      </w:pPr>
      <w:r>
        <w:t>ensured that r</w:t>
      </w:r>
      <w:r w:rsidR="00D60561" w:rsidRPr="00454A1A">
        <w:t xml:space="preserve">eviews </w:t>
      </w:r>
      <w:r w:rsidR="00454A1A">
        <w:t>of</w:t>
      </w:r>
      <w:r w:rsidR="00D60561" w:rsidRPr="00454A1A">
        <w:t xml:space="preserve"> the quality of </w:t>
      </w:r>
      <w:r w:rsidR="00454A1A" w:rsidRPr="00454A1A">
        <w:t>individual care plans</w:t>
      </w:r>
      <w:r w:rsidR="00D60561" w:rsidRPr="00454A1A">
        <w:t xml:space="preserve"> </w:t>
      </w:r>
      <w:r>
        <w:t>are</w:t>
      </w:r>
      <w:r w:rsidR="00D60561" w:rsidRPr="00454A1A">
        <w:t xml:space="preserve"> a regular agenda item </w:t>
      </w:r>
      <w:r>
        <w:t>during supervision between the team l</w:t>
      </w:r>
      <w:r w:rsidR="00D60561" w:rsidRPr="00454A1A">
        <w:t xml:space="preserve">eader of </w:t>
      </w:r>
      <w:r>
        <w:t>c</w:t>
      </w:r>
      <w:r w:rsidR="00D60561" w:rsidRPr="00454A1A">
        <w:t xml:space="preserve">linical </w:t>
      </w:r>
      <w:r>
        <w:t>p</w:t>
      </w:r>
      <w:r w:rsidR="00D60561" w:rsidRPr="00454A1A">
        <w:t xml:space="preserve">ractice (TLCP) and </w:t>
      </w:r>
      <w:r>
        <w:t>case l</w:t>
      </w:r>
      <w:r w:rsidR="00454A1A">
        <w:t>eaders</w:t>
      </w:r>
      <w:r>
        <w:t xml:space="preserve">, implemented a template for reviewing care plans to ensure they meet regulations requirements, and developed </w:t>
      </w:r>
      <w:r w:rsidR="00416D62">
        <w:t xml:space="preserve">a </w:t>
      </w:r>
      <w:r>
        <w:t>system to monitor the completion of such reviews</w:t>
      </w:r>
    </w:p>
    <w:p w:rsidR="00D60561" w:rsidRPr="00454A1A" w:rsidRDefault="00370A95" w:rsidP="00454A1A">
      <w:pPr>
        <w:pStyle w:val="BodyTextIndent"/>
        <w:numPr>
          <w:ilvl w:val="0"/>
          <w:numId w:val="31"/>
        </w:numPr>
        <w:spacing w:before="120"/>
        <w:jc w:val="both"/>
      </w:pPr>
      <w:r>
        <w:t>the r</w:t>
      </w:r>
      <w:r w:rsidR="00D60561" w:rsidRPr="00454A1A">
        <w:t xml:space="preserve">esidence </w:t>
      </w:r>
      <w:r>
        <w:t>m</w:t>
      </w:r>
      <w:r w:rsidR="00D60561" w:rsidRPr="00454A1A">
        <w:t xml:space="preserve">anager </w:t>
      </w:r>
      <w:r>
        <w:t>will meet with young people who have raised grievances that</w:t>
      </w:r>
      <w:r w:rsidR="00D60561" w:rsidRPr="00454A1A">
        <w:t xml:space="preserve"> </w:t>
      </w:r>
      <w:r>
        <w:t>are</w:t>
      </w:r>
      <w:r w:rsidR="00D60561" w:rsidRPr="00454A1A">
        <w:t xml:space="preserve"> found to be justified</w:t>
      </w:r>
      <w:r>
        <w:t>,</w:t>
      </w:r>
      <w:r w:rsidR="00D60561" w:rsidRPr="00454A1A">
        <w:t xml:space="preserve"> and discuss </w:t>
      </w:r>
      <w:r>
        <w:t>the</w:t>
      </w:r>
      <w:r w:rsidR="00D60561" w:rsidRPr="00454A1A">
        <w:t xml:space="preserve"> action</w:t>
      </w:r>
      <w:r>
        <w:t>s that</w:t>
      </w:r>
      <w:r w:rsidR="00D60561" w:rsidRPr="00454A1A">
        <w:t xml:space="preserve"> will be taken</w:t>
      </w:r>
      <w:r>
        <w:t xml:space="preserve"> to address </w:t>
      </w:r>
      <w:r w:rsidR="00B724DF">
        <w:t>the</w:t>
      </w:r>
      <w:r>
        <w:t xml:space="preserve"> grievance</w:t>
      </w:r>
    </w:p>
    <w:p w:rsidR="00D60561" w:rsidRPr="00454A1A" w:rsidRDefault="00370A95" w:rsidP="00454A1A">
      <w:pPr>
        <w:pStyle w:val="BodyTextIndent"/>
        <w:numPr>
          <w:ilvl w:val="0"/>
          <w:numId w:val="31"/>
        </w:numPr>
        <w:spacing w:before="120"/>
        <w:jc w:val="both"/>
      </w:pPr>
      <w:r>
        <w:t>t</w:t>
      </w:r>
      <w:r w:rsidR="00D60561" w:rsidRPr="00454A1A">
        <w:t xml:space="preserve">raining </w:t>
      </w:r>
      <w:r>
        <w:t xml:space="preserve">and </w:t>
      </w:r>
      <w:r w:rsidR="00390097">
        <w:t xml:space="preserve">regular </w:t>
      </w:r>
      <w:r>
        <w:t xml:space="preserve">practice forum sessions </w:t>
      </w:r>
      <w:r w:rsidR="00A81143">
        <w:t>will cover</w:t>
      </w:r>
      <w:r w:rsidR="00FF1D50">
        <w:t xml:space="preserve"> </w:t>
      </w:r>
      <w:r>
        <w:t xml:space="preserve">the use of punishments, </w:t>
      </w:r>
      <w:r w:rsidR="00FF1D50">
        <w:t>sanctions</w:t>
      </w:r>
      <w:r>
        <w:t xml:space="preserve"> and natural consequences for managing young people’s challenging behaviour</w:t>
      </w:r>
    </w:p>
    <w:p w:rsidR="00390097" w:rsidRDefault="00D60561" w:rsidP="00454A1A">
      <w:pPr>
        <w:pStyle w:val="BodyTextIndent"/>
        <w:numPr>
          <w:ilvl w:val="0"/>
          <w:numId w:val="31"/>
        </w:numPr>
        <w:spacing w:before="120"/>
        <w:jc w:val="both"/>
      </w:pPr>
      <w:r w:rsidRPr="00454A1A">
        <w:t>practice foru</w:t>
      </w:r>
      <w:r w:rsidR="00FF1D50">
        <w:t>m sessions</w:t>
      </w:r>
      <w:r w:rsidR="00390097">
        <w:t xml:space="preserve"> will also </w:t>
      </w:r>
      <w:r w:rsidR="00FF1D50">
        <w:t>cover the u</w:t>
      </w:r>
      <w:r w:rsidRPr="00454A1A">
        <w:t xml:space="preserve">se of </w:t>
      </w:r>
      <w:r w:rsidR="00FF1D50">
        <w:t>physical intervention</w:t>
      </w:r>
      <w:r w:rsidR="00835DEA">
        <w:t>s</w:t>
      </w:r>
      <w:r w:rsidR="00FF1D50">
        <w:t xml:space="preserve"> to manage challenging behaviour, and </w:t>
      </w:r>
      <w:r w:rsidRPr="00454A1A">
        <w:t xml:space="preserve">debrief sessions will be held following incidents involving </w:t>
      </w:r>
      <w:r w:rsidR="00616C5E">
        <w:t xml:space="preserve">the </w:t>
      </w:r>
      <w:r w:rsidRPr="00454A1A">
        <w:t xml:space="preserve">use of </w:t>
      </w:r>
      <w:r w:rsidR="00616C5E">
        <w:t>such interventions</w:t>
      </w:r>
    </w:p>
    <w:p w:rsidR="00A81143" w:rsidRDefault="00A81143">
      <w:pPr>
        <w:spacing w:before="0" w:after="0"/>
        <w:rPr>
          <w:szCs w:val="22"/>
          <w:lang w:val="en-NZ"/>
        </w:rPr>
      </w:pPr>
      <w:r>
        <w:br w:type="page"/>
      </w:r>
    </w:p>
    <w:p w:rsidR="004D64D3" w:rsidRPr="00454A1A" w:rsidRDefault="00390097" w:rsidP="00454A1A">
      <w:pPr>
        <w:pStyle w:val="BodyTextIndent"/>
        <w:numPr>
          <w:ilvl w:val="0"/>
          <w:numId w:val="31"/>
        </w:numPr>
        <w:spacing w:before="120"/>
        <w:jc w:val="both"/>
      </w:pPr>
      <w:r>
        <w:lastRenderedPageBreak/>
        <w:t>r</w:t>
      </w:r>
      <w:r w:rsidR="00D60561" w:rsidRPr="00454A1A">
        <w:t xml:space="preserve">egular refresher training </w:t>
      </w:r>
      <w:r w:rsidR="00616C5E">
        <w:t xml:space="preserve">on non-violent crisis intervention </w:t>
      </w:r>
      <w:r w:rsidR="00D60561" w:rsidRPr="00454A1A">
        <w:t>will</w:t>
      </w:r>
      <w:r w:rsidR="00291942">
        <w:t xml:space="preserve"> be</w:t>
      </w:r>
      <w:r w:rsidR="00D60561" w:rsidRPr="00454A1A">
        <w:t xml:space="preserve"> timetabled in</w:t>
      </w:r>
      <w:r>
        <w:t>to team office days</w:t>
      </w:r>
    </w:p>
    <w:p w:rsidR="004D64D3" w:rsidRPr="00454A1A" w:rsidRDefault="00A81143" w:rsidP="00454A1A">
      <w:pPr>
        <w:pStyle w:val="BodyTextIndent"/>
        <w:numPr>
          <w:ilvl w:val="0"/>
          <w:numId w:val="31"/>
        </w:numPr>
        <w:spacing w:before="120"/>
        <w:jc w:val="both"/>
      </w:pPr>
      <w:r>
        <w:t>o</w:t>
      </w:r>
      <w:r w:rsidR="004D64D3" w:rsidRPr="00454A1A">
        <w:t xml:space="preserve">ffice </w:t>
      </w:r>
      <w:r w:rsidR="00835DEA">
        <w:t>d</w:t>
      </w:r>
      <w:r w:rsidR="004D64D3" w:rsidRPr="00454A1A">
        <w:t>ay practice forum sessions will r</w:t>
      </w:r>
      <w:r w:rsidR="00835DEA">
        <w:t xml:space="preserve">egularly review the regulations, </w:t>
      </w:r>
      <w:r w:rsidR="004D64D3" w:rsidRPr="00454A1A">
        <w:t xml:space="preserve">code of practice standards and key indicators </w:t>
      </w:r>
      <w:r w:rsidR="00835DEA">
        <w:t>to support</w:t>
      </w:r>
      <w:r w:rsidR="004D64D3" w:rsidRPr="00454A1A">
        <w:t xml:space="preserve"> further understanding </w:t>
      </w:r>
      <w:r w:rsidR="00D67227">
        <w:t xml:space="preserve">of the practice </w:t>
      </w:r>
      <w:r w:rsidR="00835DEA">
        <w:t>requirements</w:t>
      </w:r>
    </w:p>
    <w:p w:rsidR="00A81143" w:rsidRDefault="00A81143" w:rsidP="00454A1A">
      <w:pPr>
        <w:pStyle w:val="BodyTextIndent"/>
        <w:numPr>
          <w:ilvl w:val="0"/>
          <w:numId w:val="31"/>
        </w:numPr>
        <w:spacing w:before="120"/>
        <w:jc w:val="both"/>
      </w:pPr>
      <w:r>
        <w:t>t</w:t>
      </w:r>
      <w:r w:rsidR="00D60561" w:rsidRPr="00454A1A">
        <w:t>raining for</w:t>
      </w:r>
      <w:r w:rsidR="00835DEA">
        <w:t xml:space="preserve"> operations team leaders, acting team leaders and night staff </w:t>
      </w:r>
      <w:r w:rsidR="00C85C90">
        <w:t>will be</w:t>
      </w:r>
      <w:r w:rsidR="00835DEA">
        <w:t xml:space="preserve"> undertaken regarding the </w:t>
      </w:r>
      <w:r w:rsidR="00D60561" w:rsidRPr="00454A1A">
        <w:t xml:space="preserve">grounds for </w:t>
      </w:r>
      <w:r w:rsidR="00835DEA">
        <w:t>admission into the secure care unit</w:t>
      </w:r>
      <w:r w:rsidR="00C85C90">
        <w:t>, and team office day p</w:t>
      </w:r>
      <w:r w:rsidR="00D60561" w:rsidRPr="00454A1A">
        <w:t xml:space="preserve">ractice </w:t>
      </w:r>
      <w:r w:rsidR="00C85C90">
        <w:t>f</w:t>
      </w:r>
      <w:r w:rsidR="00D60561" w:rsidRPr="00454A1A">
        <w:t>orum</w:t>
      </w:r>
      <w:r w:rsidR="00C85C90">
        <w:t>s on secure care will also be held</w:t>
      </w:r>
    </w:p>
    <w:p w:rsidR="00D60561" w:rsidRPr="00454A1A" w:rsidRDefault="00A81143" w:rsidP="00454A1A">
      <w:pPr>
        <w:pStyle w:val="BodyTextIndent"/>
        <w:numPr>
          <w:ilvl w:val="0"/>
          <w:numId w:val="31"/>
        </w:numPr>
        <w:spacing w:before="120"/>
        <w:jc w:val="both"/>
      </w:pPr>
      <w:r>
        <w:t>a</w:t>
      </w:r>
      <w:r w:rsidR="00C85C90">
        <w:t xml:space="preserve">n </w:t>
      </w:r>
      <w:r w:rsidR="00D60561" w:rsidRPr="00454A1A">
        <w:t xml:space="preserve">audit of </w:t>
      </w:r>
      <w:r w:rsidR="00C85C90">
        <w:t>s</w:t>
      </w:r>
      <w:r w:rsidR="00D60561" w:rsidRPr="00454A1A">
        <w:t xml:space="preserve">ecure </w:t>
      </w:r>
      <w:r w:rsidR="00C85C90">
        <w:t>c</w:t>
      </w:r>
      <w:r w:rsidR="00D60561" w:rsidRPr="00454A1A">
        <w:t xml:space="preserve">are </w:t>
      </w:r>
      <w:r w:rsidR="00C85C90">
        <w:t>r</w:t>
      </w:r>
      <w:r w:rsidR="00D60561" w:rsidRPr="00454A1A">
        <w:t>egisters</w:t>
      </w:r>
      <w:r w:rsidR="00D67227">
        <w:t xml:space="preserve"> will be completed to </w:t>
      </w:r>
      <w:r w:rsidR="00D60561" w:rsidRPr="00454A1A">
        <w:t xml:space="preserve">monitor </w:t>
      </w:r>
      <w:r w:rsidR="00C85C90">
        <w:t xml:space="preserve">the </w:t>
      </w:r>
      <w:r w:rsidR="00D60561" w:rsidRPr="00454A1A">
        <w:t>grounds for admission</w:t>
      </w:r>
      <w:r w:rsidR="00C85C90">
        <w:t xml:space="preserve"> of young people into the unit, with </w:t>
      </w:r>
      <w:r w:rsidR="00D60561" w:rsidRPr="00454A1A">
        <w:t xml:space="preserve">feedback </w:t>
      </w:r>
      <w:r w:rsidR="00C85C90">
        <w:t xml:space="preserve">provided </w:t>
      </w:r>
      <w:r w:rsidR="00D60561" w:rsidRPr="00454A1A">
        <w:t xml:space="preserve">to individual </w:t>
      </w:r>
      <w:r w:rsidR="00C85C90">
        <w:t>team leaders</w:t>
      </w:r>
      <w:r w:rsidR="00D60561" w:rsidRPr="00454A1A">
        <w:t xml:space="preserve"> if further information is required to clearly demonstrate </w:t>
      </w:r>
      <w:r w:rsidR="00C85C90">
        <w:t>t</w:t>
      </w:r>
      <w:r>
        <w:t>hat grounds for admission exist</w:t>
      </w:r>
    </w:p>
    <w:p w:rsidR="00D60561" w:rsidRPr="00454A1A" w:rsidRDefault="00A81143" w:rsidP="00454A1A">
      <w:pPr>
        <w:pStyle w:val="BodyTextIndent"/>
        <w:numPr>
          <w:ilvl w:val="0"/>
          <w:numId w:val="31"/>
        </w:numPr>
        <w:spacing w:before="120"/>
        <w:jc w:val="both"/>
      </w:pPr>
      <w:proofErr w:type="spellStart"/>
      <w:r>
        <w:t>o</w:t>
      </w:r>
      <w:r w:rsidR="00D60561" w:rsidRPr="00454A1A">
        <w:t>ngoing</w:t>
      </w:r>
      <w:proofErr w:type="spellEnd"/>
      <w:r w:rsidR="00D60561" w:rsidRPr="00454A1A">
        <w:t xml:space="preserve"> recruitment </w:t>
      </w:r>
      <w:r w:rsidR="00D67227">
        <w:t>of</w:t>
      </w:r>
      <w:r w:rsidR="00D60561" w:rsidRPr="00454A1A">
        <w:t xml:space="preserve"> both permanent and casual staff</w:t>
      </w:r>
      <w:r w:rsidR="00EE53DA">
        <w:t xml:space="preserve"> has continued</w:t>
      </w:r>
      <w:r w:rsidR="00D67227">
        <w:t>,</w:t>
      </w:r>
      <w:r w:rsidR="00D60561" w:rsidRPr="00454A1A">
        <w:t xml:space="preserve"> </w:t>
      </w:r>
      <w:r w:rsidR="00D67227">
        <w:t>with the assistance of a r</w:t>
      </w:r>
      <w:r w:rsidR="00D67227" w:rsidRPr="00454A1A">
        <w:t>ecruitment consultant</w:t>
      </w:r>
      <w:r w:rsidR="00D67227">
        <w:t>, to ensure</w:t>
      </w:r>
      <w:r w:rsidR="00D60561" w:rsidRPr="00454A1A">
        <w:t xml:space="preserve"> adequate </w:t>
      </w:r>
      <w:r w:rsidR="00D842B9">
        <w:t>resourcing of</w:t>
      </w:r>
      <w:r w:rsidR="00D60561" w:rsidRPr="00454A1A">
        <w:t xml:space="preserve"> the residence</w:t>
      </w:r>
    </w:p>
    <w:p w:rsidR="006924B8" w:rsidRPr="00454A1A" w:rsidRDefault="00D842B9" w:rsidP="00454A1A">
      <w:pPr>
        <w:pStyle w:val="BodyTextIndent"/>
        <w:numPr>
          <w:ilvl w:val="0"/>
          <w:numId w:val="31"/>
        </w:numPr>
        <w:spacing w:before="120"/>
        <w:jc w:val="both"/>
      </w:pPr>
      <w:r>
        <w:t>r</w:t>
      </w:r>
      <w:r w:rsidR="00026B7B">
        <w:t xml:space="preserve">eviews of </w:t>
      </w:r>
      <w:r w:rsidR="00EE53DA">
        <w:t>the</w:t>
      </w:r>
      <w:r w:rsidR="00026B7B">
        <w:t xml:space="preserve"> security </w:t>
      </w:r>
      <w:r w:rsidR="006924B8" w:rsidRPr="00454A1A">
        <w:t xml:space="preserve">and </w:t>
      </w:r>
      <w:r w:rsidR="00026B7B">
        <w:t>e</w:t>
      </w:r>
      <w:r w:rsidR="006924B8" w:rsidRPr="00454A1A">
        <w:t xml:space="preserve">mergency </w:t>
      </w:r>
      <w:r w:rsidR="00026B7B">
        <w:t>m</w:t>
      </w:r>
      <w:r w:rsidR="006924B8" w:rsidRPr="00454A1A">
        <w:t>anagement plans</w:t>
      </w:r>
      <w:r w:rsidR="00EE53DA">
        <w:t xml:space="preserve"> have been undertaken</w:t>
      </w:r>
      <w:r w:rsidR="00291942">
        <w:t>, and will now occur every six months</w:t>
      </w:r>
    </w:p>
    <w:p w:rsidR="00D842B9" w:rsidRDefault="00D842B9" w:rsidP="00454A1A">
      <w:pPr>
        <w:pStyle w:val="BodyTextIndent"/>
        <w:numPr>
          <w:ilvl w:val="0"/>
          <w:numId w:val="31"/>
        </w:numPr>
        <w:spacing w:before="120"/>
        <w:jc w:val="both"/>
      </w:pPr>
      <w:proofErr w:type="gramStart"/>
      <w:r>
        <w:t>an</w:t>
      </w:r>
      <w:proofErr w:type="gramEnd"/>
      <w:r>
        <w:t xml:space="preserve"> enhanced focus on documentation and recording </w:t>
      </w:r>
      <w:r w:rsidR="00EE53DA">
        <w:t xml:space="preserve">has been implemented </w:t>
      </w:r>
      <w:r>
        <w:t>with monitoring by senior staff, with a particular focus on young people’s personal files, ensuring religious beliefs are fully recorded in care plans, and the accurate recording of daily log entries</w:t>
      </w:r>
      <w:r w:rsidR="0082544E">
        <w:t>.</w:t>
      </w:r>
    </w:p>
    <w:sectPr w:rsidR="00D842B9" w:rsidSect="00EB5CF9">
      <w:headerReference w:type="default" r:id="rId8"/>
      <w:footerReference w:type="default" r:id="rId9"/>
      <w:pgSz w:w="11900" w:h="16840"/>
      <w:pgMar w:top="1560" w:right="1800" w:bottom="156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F3A" w:rsidRDefault="008F0F3A">
      <w:r>
        <w:separator/>
      </w:r>
    </w:p>
  </w:endnote>
  <w:endnote w:type="continuationSeparator" w:id="0">
    <w:p w:rsidR="008F0F3A" w:rsidRDefault="008F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Mäori">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underlichMao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61" w:rsidRDefault="00233345">
    <w:pPr>
      <w:pStyle w:val="Footer"/>
    </w:pPr>
    <w:r>
      <w:rPr>
        <w:noProof/>
        <w:szCs w:val="20"/>
        <w:lang w:val="en-NZ" w:eastAsia="en-NZ"/>
      </w:rPr>
      <mc:AlternateContent>
        <mc:Choice Requires="wpg">
          <w:drawing>
            <wp:anchor distT="0" distB="0" distL="114300" distR="114300" simplePos="0" relativeHeight="251658752" behindDoc="0" locked="0" layoutInCell="1" allowOverlap="1" wp14:anchorId="48F05645" wp14:editId="472A7187">
              <wp:simplePos x="0" y="0"/>
              <wp:positionH relativeFrom="column">
                <wp:posOffset>-1085850</wp:posOffset>
              </wp:positionH>
              <wp:positionV relativeFrom="paragraph">
                <wp:posOffset>-319405</wp:posOffset>
              </wp:positionV>
              <wp:extent cx="2400300" cy="1034415"/>
              <wp:effectExtent l="0" t="4445" r="0" b="0"/>
              <wp:wrapNone/>
              <wp:docPr id="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034415"/>
                        <a:chOff x="90" y="15124"/>
                        <a:chExt cx="3780" cy="1629"/>
                      </a:xfrm>
                    </wpg:grpSpPr>
                    <wps:wsp>
                      <wps:cNvPr id="2" name="Rectangle 26"/>
                      <wps:cNvSpPr>
                        <a:spLocks noChangeArrowheads="1"/>
                      </wps:cNvSpPr>
                      <wps:spPr bwMode="auto">
                        <a:xfrm>
                          <a:off x="90" y="15124"/>
                          <a:ext cx="3780" cy="16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25" descr="CYF_MSD_strapline_RGB clear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42" y="15374"/>
                          <a:ext cx="2880" cy="118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85.5pt;margin-top:-25.15pt;width:189pt;height:81.45pt;z-index:251658752" coordorigin="90,15124" coordsize="3780,16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&#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">
              <v:rect id="Rectangle 26" o:spid="_x0000_s1027" style="position:absolute;left:90;top:15124;width:3780;height:1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8" type="#_x0000_t75" alt="CYF_MSD_strapline_RGB clear colour" style="position:absolute;left:342;top:15374;width:2880;height:1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JL47DAAAA2gAAAA8AAABkcnMvZG93bnJldi54bWxEj91qAjEUhO8F3yEcwTvN+oOUrVFELC1F&#10;ULel9PKwOd0s3Zysm6jr2xtB8HKYmW+Y+bK1lThT40vHCkbDBARx7nTJhYLvr7fBCwgfkDVWjknB&#10;lTwsF93OHFPtLnygcxYKESHsU1RgQqhTKX1uyKIfupo4en+usRiibAqpG7xEuK3kOElm0mLJccFg&#10;TWtD+X92spHC73o03Xz+7H9323yjj6XZTTKl+r129QoiUBue4Uf7QyuYwP1KvAF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gkvjsMAAADaAAAADwAAAAAAAAAAAAAAAACf&#10;AgAAZHJzL2Rvd25yZXYueG1sUEsFBgAAAAAEAAQA9wAAAI8DAAAAAA==&#10;">
                <v:imagedata r:id="rId2" o:title="CYF_MSD_strapline_RGB clear colour"/>
              </v:shape>
            </v:group>
          </w:pict>
        </mc:Fallback>
      </mc:AlternateContent>
    </w:r>
    <w:r>
      <w:rPr>
        <w:noProof/>
        <w:szCs w:val="20"/>
        <w:lang w:val="en-NZ" w:eastAsia="en-NZ"/>
      </w:rPr>
      <w:drawing>
        <wp:anchor distT="0" distB="0" distL="114300" distR="114300" simplePos="0" relativeHeight="251655680" behindDoc="1" locked="0" layoutInCell="1" allowOverlap="1" wp14:anchorId="4252276D" wp14:editId="64BF6334">
          <wp:simplePos x="0" y="0"/>
          <wp:positionH relativeFrom="column">
            <wp:posOffset>-977265</wp:posOffset>
          </wp:positionH>
          <wp:positionV relativeFrom="paragraph">
            <wp:posOffset>-1348105</wp:posOffset>
          </wp:positionV>
          <wp:extent cx="7200900" cy="1951355"/>
          <wp:effectExtent l="0" t="0" r="0" b="0"/>
          <wp:wrapNone/>
          <wp:docPr id="4" name="Picture 4" descr="Footer Option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oter Options-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00900" cy="195135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7728" behindDoc="0" locked="0" layoutInCell="1" allowOverlap="1" wp14:anchorId="1D4D9D3B" wp14:editId="4595A405">
          <wp:simplePos x="0" y="0"/>
          <wp:positionH relativeFrom="column">
            <wp:posOffset>3349625</wp:posOffset>
          </wp:positionH>
          <wp:positionV relativeFrom="paragraph">
            <wp:posOffset>-271780</wp:posOffset>
          </wp:positionV>
          <wp:extent cx="1273810" cy="866775"/>
          <wp:effectExtent l="0" t="0" r="2540" b="9525"/>
          <wp:wrapNone/>
          <wp:docPr id="5" name="Picture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3810" cy="866775"/>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lang w:val="en-NZ" w:eastAsia="en-NZ"/>
      </w:rPr>
      <w:drawing>
        <wp:anchor distT="0" distB="0" distL="114300" distR="114300" simplePos="0" relativeHeight="251656704" behindDoc="0" locked="0" layoutInCell="1" allowOverlap="1" wp14:anchorId="18C22784" wp14:editId="6B72A24E">
          <wp:simplePos x="0" y="0"/>
          <wp:positionH relativeFrom="column">
            <wp:posOffset>4378960</wp:posOffset>
          </wp:positionH>
          <wp:positionV relativeFrom="paragraph">
            <wp:posOffset>-716915</wp:posOffset>
          </wp:positionV>
          <wp:extent cx="1731010" cy="1178560"/>
          <wp:effectExtent l="95250" t="152400" r="97790" b="154940"/>
          <wp:wrapNone/>
          <wp:docPr id="6" name="Picture 6"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608338">
                    <a:off x="0" y="0"/>
                    <a:ext cx="1731010" cy="1178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F3A" w:rsidRDefault="008F0F3A">
      <w:r>
        <w:separator/>
      </w:r>
    </w:p>
  </w:footnote>
  <w:footnote w:type="continuationSeparator" w:id="0">
    <w:p w:rsidR="008F0F3A" w:rsidRDefault="008F0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F1E" w:rsidRDefault="00800F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42881C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F976BC"/>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
    <w:nsid w:val="04C056E2"/>
    <w:multiLevelType w:val="hybridMultilevel"/>
    <w:tmpl w:val="903A9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AF32D8"/>
    <w:multiLevelType w:val="hybridMultilevel"/>
    <w:tmpl w:val="6BC029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0BA748BD"/>
    <w:multiLevelType w:val="hybridMultilevel"/>
    <w:tmpl w:val="1B9820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0151BD0"/>
    <w:multiLevelType w:val="hybridMultilevel"/>
    <w:tmpl w:val="6A7CA6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2B01F0B"/>
    <w:multiLevelType w:val="hybridMultilevel"/>
    <w:tmpl w:val="26AE6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996F28"/>
    <w:multiLevelType w:val="hybridMultilevel"/>
    <w:tmpl w:val="3844E124"/>
    <w:lvl w:ilvl="0" w:tplc="E9C4A35C">
      <w:start w:val="1"/>
      <w:numFmt w:val="bullet"/>
      <w:pStyle w:val="Bullets"/>
      <w:lvlText w:val=""/>
      <w:lvlJc w:val="left"/>
      <w:pPr>
        <w:tabs>
          <w:tab w:val="num" w:pos="1724"/>
        </w:tabs>
        <w:ind w:left="1724" w:hanging="284"/>
      </w:pPr>
      <w:rPr>
        <w:rFonts w:ascii="Symbol" w:hAnsi="Symbol" w:hint="default"/>
        <w:b w:val="0"/>
        <w:i w:val="0"/>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7D90ABC"/>
    <w:multiLevelType w:val="multilevel"/>
    <w:tmpl w:val="0409001D"/>
    <w:numStyleLink w:val="bulletlist"/>
  </w:abstractNum>
  <w:abstractNum w:abstractNumId="9">
    <w:nsid w:val="1E9272D6"/>
    <w:multiLevelType w:val="multilevel"/>
    <w:tmpl w:val="5E74F8EC"/>
    <w:styleLink w:val="CurrentList1"/>
    <w:lvl w:ilvl="0">
      <w:start w:val="1"/>
      <w:numFmt w:val="decimal"/>
      <w:lvlText w:val="%1."/>
      <w:lvlJc w:val="left"/>
      <w:pPr>
        <w:tabs>
          <w:tab w:val="num" w:pos="720"/>
        </w:tabs>
        <w:ind w:left="360" w:hanging="360"/>
      </w:pPr>
      <w:rPr>
        <w:rFonts w:hint="default"/>
      </w:rPr>
    </w:lvl>
    <w:lvl w:ilvl="1">
      <w:start w:val="1"/>
      <w:numFmt w:val="decimal"/>
      <w:isLgl/>
      <w:lvlText w:val="1.%2"/>
      <w:lvlJc w:val="left"/>
      <w:pPr>
        <w:tabs>
          <w:tab w:val="num" w:pos="1620"/>
        </w:tabs>
        <w:ind w:left="972" w:hanging="263"/>
      </w:pPr>
      <w:rPr>
        <w:rFonts w:hint="default"/>
      </w:rPr>
    </w:lvl>
    <w:lvl w:ilvl="2">
      <w:start w:val="1"/>
      <w:numFmt w:val="lowerLetter"/>
      <w:lvlText w:val="%1.%2.%3."/>
      <w:lvlJc w:val="left"/>
      <w:pPr>
        <w:tabs>
          <w:tab w:val="num" w:pos="2160"/>
        </w:tabs>
        <w:ind w:left="1224" w:firstLine="216"/>
      </w:pPr>
      <w:rPr>
        <w:rFonts w:hint="default"/>
      </w:rPr>
    </w:lvl>
    <w:lvl w:ilvl="3">
      <w:start w:val="1"/>
      <w:numFmt w:val="decimal"/>
      <w:lvlText w:val="%1.%2.%3.%4."/>
      <w:lvlJc w:val="left"/>
      <w:pPr>
        <w:tabs>
          <w:tab w:val="num" w:pos="3240"/>
        </w:tabs>
        <w:ind w:left="1728" w:firstLine="432"/>
      </w:pPr>
      <w:rPr>
        <w:rFonts w:hint="default"/>
      </w:rPr>
    </w:lvl>
    <w:lvl w:ilvl="4">
      <w:start w:val="1"/>
      <w:numFmt w:val="decimal"/>
      <w:lvlText w:val="%1.%2.%3.%4.%5."/>
      <w:lvlJc w:val="left"/>
      <w:pPr>
        <w:tabs>
          <w:tab w:val="num" w:pos="3960"/>
        </w:tabs>
        <w:ind w:left="2232" w:firstLine="1006"/>
      </w:pPr>
      <w:rPr>
        <w:rFonts w:hint="default"/>
      </w:rPr>
    </w:lvl>
    <w:lvl w:ilvl="5">
      <w:start w:val="1"/>
      <w:numFmt w:val="decimal"/>
      <w:lvlText w:val="%1.%2.%3.%4.%5.%6."/>
      <w:lvlJc w:val="left"/>
      <w:pPr>
        <w:tabs>
          <w:tab w:val="num" w:pos="4680"/>
        </w:tabs>
        <w:ind w:left="2736" w:firstLine="1222"/>
      </w:pPr>
      <w:rPr>
        <w:rFonts w:hint="default"/>
      </w:rPr>
    </w:lvl>
    <w:lvl w:ilvl="6">
      <w:start w:val="1"/>
      <w:numFmt w:val="decimal"/>
      <w:lvlText w:val="%1.%2.%3.%4.%5.%6.%7."/>
      <w:lvlJc w:val="left"/>
      <w:pPr>
        <w:tabs>
          <w:tab w:val="num" w:pos="5760"/>
        </w:tabs>
        <w:ind w:left="3240" w:firstLine="1438"/>
      </w:pPr>
      <w:rPr>
        <w:rFonts w:hint="default"/>
      </w:rPr>
    </w:lvl>
    <w:lvl w:ilvl="7">
      <w:start w:val="1"/>
      <w:numFmt w:val="decimal"/>
      <w:lvlText w:val="%1.%2.%3.%4.%5.%6.%7.%8."/>
      <w:lvlJc w:val="left"/>
      <w:pPr>
        <w:tabs>
          <w:tab w:val="num" w:pos="6480"/>
        </w:tabs>
        <w:ind w:left="3744" w:firstLine="2017"/>
      </w:pPr>
      <w:rPr>
        <w:rFonts w:hint="default"/>
      </w:rPr>
    </w:lvl>
    <w:lvl w:ilvl="8">
      <w:start w:val="1"/>
      <w:numFmt w:val="decimal"/>
      <w:lvlText w:val="%1.%2.%3.%4.%5.%6.%7.%8.%9."/>
      <w:lvlJc w:val="left"/>
      <w:pPr>
        <w:tabs>
          <w:tab w:val="num" w:pos="7200"/>
        </w:tabs>
        <w:ind w:left="4320" w:firstLine="2161"/>
      </w:pPr>
      <w:rPr>
        <w:rFonts w:hint="default"/>
      </w:rPr>
    </w:lvl>
  </w:abstractNum>
  <w:abstractNum w:abstractNumId="10">
    <w:nsid w:val="23ED74B0"/>
    <w:multiLevelType w:val="hybridMultilevel"/>
    <w:tmpl w:val="8C7A91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5612C71"/>
    <w:multiLevelType w:val="hybridMultilevel"/>
    <w:tmpl w:val="38C2F7B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nsid w:val="275818D6"/>
    <w:multiLevelType w:val="hybridMultilevel"/>
    <w:tmpl w:val="BE541230"/>
    <w:lvl w:ilvl="0" w:tplc="4C642E44">
      <w:start w:val="1"/>
      <w:numFmt w:val="bullet"/>
      <w:pStyle w:val="BulletStep"/>
      <w:lvlText w:val=""/>
      <w:lvlJc w:val="left"/>
      <w:pPr>
        <w:tabs>
          <w:tab w:val="num" w:pos="0"/>
        </w:tabs>
        <w:ind w:left="0" w:firstLine="425"/>
      </w:pPr>
      <w:rPr>
        <w:rFonts w:ascii="Symbol" w:hAnsi="Symbol" w:hint="default"/>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C39E3276">
      <w:start w:val="1"/>
      <w:numFmt w:val="lowerLetter"/>
      <w:lvlText w:val="%5."/>
      <w:lvlJc w:val="left"/>
      <w:pPr>
        <w:tabs>
          <w:tab w:val="num" w:pos="3316"/>
        </w:tabs>
        <w:ind w:left="3316" w:hanging="360"/>
      </w:pPr>
      <w:rPr>
        <w:rFonts w:hint="default"/>
      </w:rPr>
    </w:lvl>
    <w:lvl w:ilvl="5" w:tplc="1FEC085C">
      <w:start w:val="1"/>
      <w:numFmt w:val="lowerLetter"/>
      <w:lvlText w:val="%6)"/>
      <w:lvlJc w:val="left"/>
      <w:pPr>
        <w:tabs>
          <w:tab w:val="num" w:pos="4396"/>
        </w:tabs>
        <w:ind w:left="4396" w:hanging="720"/>
      </w:pPr>
      <w:rPr>
        <w:rFont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3">
    <w:nsid w:val="299A38DF"/>
    <w:multiLevelType w:val="multilevel"/>
    <w:tmpl w:val="40BCD8D2"/>
    <w:name w:val="bullet2"/>
    <w:styleLink w:val="StyleBulleted"/>
    <w:lvl w:ilvl="0">
      <w:start w:val="1"/>
      <w:numFmt w:val="bullet"/>
      <w:lvlText w:val="-"/>
      <w:lvlJc w:val="left"/>
      <w:pPr>
        <w:tabs>
          <w:tab w:val="num" w:pos="369"/>
        </w:tabs>
        <w:ind w:left="2160" w:hanging="720"/>
      </w:pPr>
      <w:rPr>
        <w:rFonts w:ascii="Arial" w:hAnsi="Arial" w:hint="default"/>
      </w:rPr>
    </w:lvl>
    <w:lvl w:ilvl="1">
      <w:start w:val="1"/>
      <w:numFmt w:val="bullet"/>
      <w:lvlText w:val=""/>
      <w:lvlJc w:val="left"/>
      <w:pPr>
        <w:tabs>
          <w:tab w:val="num" w:pos="1800"/>
        </w:tabs>
        <w:ind w:left="1800" w:hanging="360"/>
      </w:pPr>
      <w:rPr>
        <w:rFonts w:ascii="Wingdings" w:hAnsi="Wingdings"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Wingdings" w:hAnsi="Wingdings" w:hint="default"/>
      </w:rPr>
    </w:lvl>
    <w:lvl w:ilvl="7">
      <w:start w:val="1"/>
      <w:numFmt w:val="bullet"/>
      <w:lvlText w:val=""/>
      <w:lvlJc w:val="left"/>
      <w:pPr>
        <w:tabs>
          <w:tab w:val="num" w:pos="3960"/>
        </w:tabs>
        <w:ind w:left="3960" w:hanging="360"/>
      </w:pPr>
      <w:rPr>
        <w:rFonts w:ascii="Symbol" w:hAnsi="Symbol" w:hint="default"/>
      </w:rPr>
    </w:lvl>
    <w:lvl w:ilvl="8">
      <w:start w:val="1"/>
      <w:numFmt w:val="bullet"/>
      <w:lvlText w:val=""/>
      <w:lvlJc w:val="left"/>
      <w:pPr>
        <w:tabs>
          <w:tab w:val="num" w:pos="4320"/>
        </w:tabs>
        <w:ind w:left="4320" w:hanging="360"/>
      </w:pPr>
      <w:rPr>
        <w:rFonts w:ascii="Symbol" w:hAnsi="Symbol" w:hint="default"/>
      </w:rPr>
    </w:lvl>
  </w:abstractNum>
  <w:abstractNum w:abstractNumId="14">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nsid w:val="30346B2C"/>
    <w:multiLevelType w:val="hybridMultilevel"/>
    <w:tmpl w:val="2284ADDE"/>
    <w:name w:val="Head922222222222222222222222222222222222222222222222"/>
    <w:lvl w:ilvl="0" w:tplc="FFFFFFFF">
      <w:start w:val="1"/>
      <w:numFmt w:val="bullet"/>
      <w:lvlText w:val="-"/>
      <w:lvlJc w:val="left"/>
      <w:pPr>
        <w:tabs>
          <w:tab w:val="num" w:pos="495"/>
        </w:tabs>
        <w:ind w:left="495" w:hanging="360"/>
      </w:pPr>
      <w:rPr>
        <w:rFonts w:ascii="Arial" w:eastAsia="Times New Roman" w:hAnsi="Arial" w:cs="Arial" w:hint="default"/>
      </w:rPr>
    </w:lvl>
    <w:lvl w:ilvl="1" w:tplc="FFFFFFFF" w:tentative="1">
      <w:start w:val="1"/>
      <w:numFmt w:val="bullet"/>
      <w:lvlText w:val="o"/>
      <w:lvlJc w:val="left"/>
      <w:pPr>
        <w:tabs>
          <w:tab w:val="num" w:pos="1215"/>
        </w:tabs>
        <w:ind w:left="1215" w:hanging="360"/>
      </w:pPr>
      <w:rPr>
        <w:rFonts w:ascii="Courier New" w:hAnsi="Courier New" w:cs="Courier New" w:hint="default"/>
      </w:rPr>
    </w:lvl>
    <w:lvl w:ilvl="2" w:tplc="FFFFFFFF" w:tentative="1">
      <w:start w:val="1"/>
      <w:numFmt w:val="bullet"/>
      <w:lvlText w:val=""/>
      <w:lvlJc w:val="left"/>
      <w:pPr>
        <w:tabs>
          <w:tab w:val="num" w:pos="1935"/>
        </w:tabs>
        <w:ind w:left="1935" w:hanging="360"/>
      </w:pPr>
      <w:rPr>
        <w:rFonts w:ascii="Wingdings" w:hAnsi="Wingdings" w:hint="default"/>
      </w:rPr>
    </w:lvl>
    <w:lvl w:ilvl="3" w:tplc="FFFFFFFF" w:tentative="1">
      <w:start w:val="1"/>
      <w:numFmt w:val="bullet"/>
      <w:lvlText w:val=""/>
      <w:lvlJc w:val="left"/>
      <w:pPr>
        <w:tabs>
          <w:tab w:val="num" w:pos="2655"/>
        </w:tabs>
        <w:ind w:left="2655" w:hanging="360"/>
      </w:pPr>
      <w:rPr>
        <w:rFonts w:ascii="Symbol" w:hAnsi="Symbol" w:hint="default"/>
      </w:rPr>
    </w:lvl>
    <w:lvl w:ilvl="4" w:tplc="FFFFFFFF" w:tentative="1">
      <w:start w:val="1"/>
      <w:numFmt w:val="bullet"/>
      <w:lvlText w:val="o"/>
      <w:lvlJc w:val="left"/>
      <w:pPr>
        <w:tabs>
          <w:tab w:val="num" w:pos="3375"/>
        </w:tabs>
        <w:ind w:left="3375" w:hanging="360"/>
      </w:pPr>
      <w:rPr>
        <w:rFonts w:ascii="Courier New" w:hAnsi="Courier New" w:cs="Courier New" w:hint="default"/>
      </w:rPr>
    </w:lvl>
    <w:lvl w:ilvl="5" w:tplc="FFFFFFFF" w:tentative="1">
      <w:start w:val="1"/>
      <w:numFmt w:val="bullet"/>
      <w:lvlText w:val=""/>
      <w:lvlJc w:val="left"/>
      <w:pPr>
        <w:tabs>
          <w:tab w:val="num" w:pos="4095"/>
        </w:tabs>
        <w:ind w:left="4095" w:hanging="360"/>
      </w:pPr>
      <w:rPr>
        <w:rFonts w:ascii="Wingdings" w:hAnsi="Wingdings" w:hint="default"/>
      </w:rPr>
    </w:lvl>
    <w:lvl w:ilvl="6" w:tplc="FFFFFFFF" w:tentative="1">
      <w:start w:val="1"/>
      <w:numFmt w:val="bullet"/>
      <w:lvlText w:val=""/>
      <w:lvlJc w:val="left"/>
      <w:pPr>
        <w:tabs>
          <w:tab w:val="num" w:pos="4815"/>
        </w:tabs>
        <w:ind w:left="4815" w:hanging="360"/>
      </w:pPr>
      <w:rPr>
        <w:rFonts w:ascii="Symbol" w:hAnsi="Symbol" w:hint="default"/>
      </w:rPr>
    </w:lvl>
    <w:lvl w:ilvl="7" w:tplc="FFFFFFFF" w:tentative="1">
      <w:start w:val="1"/>
      <w:numFmt w:val="bullet"/>
      <w:lvlText w:val="o"/>
      <w:lvlJc w:val="left"/>
      <w:pPr>
        <w:tabs>
          <w:tab w:val="num" w:pos="5535"/>
        </w:tabs>
        <w:ind w:left="5535" w:hanging="360"/>
      </w:pPr>
      <w:rPr>
        <w:rFonts w:ascii="Courier New" w:hAnsi="Courier New" w:cs="Courier New" w:hint="default"/>
      </w:rPr>
    </w:lvl>
    <w:lvl w:ilvl="8" w:tplc="FFFFFFFF" w:tentative="1">
      <w:start w:val="1"/>
      <w:numFmt w:val="bullet"/>
      <w:lvlText w:val=""/>
      <w:lvlJc w:val="left"/>
      <w:pPr>
        <w:tabs>
          <w:tab w:val="num" w:pos="6255"/>
        </w:tabs>
        <w:ind w:left="6255" w:hanging="360"/>
      </w:pPr>
      <w:rPr>
        <w:rFonts w:ascii="Wingdings" w:hAnsi="Wingdings" w:hint="default"/>
      </w:rPr>
    </w:lvl>
  </w:abstractNum>
  <w:abstractNum w:abstractNumId="16">
    <w:nsid w:val="33701B5F"/>
    <w:multiLevelType w:val="multilevel"/>
    <w:tmpl w:val="DFF66292"/>
    <w:styleLink w:val="1ai1"/>
    <w:lvl w:ilvl="0">
      <w:start w:val="1"/>
      <w:numFmt w:val="bullet"/>
      <w:lvlText w:val="-"/>
      <w:lvlJc w:val="left"/>
      <w:pPr>
        <w:tabs>
          <w:tab w:val="num" w:pos="-342"/>
        </w:tabs>
        <w:ind w:left="407" w:hanging="182"/>
      </w:pPr>
      <w:rPr>
        <w:rFonts w:ascii="Arial" w:hAnsi="Arial"/>
        <w:color w:val="000000"/>
        <w:sz w:val="18"/>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7">
    <w:nsid w:val="37016786"/>
    <w:multiLevelType w:val="hybridMultilevel"/>
    <w:tmpl w:val="B2562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17E40A2"/>
    <w:multiLevelType w:val="multilevel"/>
    <w:tmpl w:val="76FC42AA"/>
    <w:name w:val="Head92222222222"/>
    <w:styleLink w:val="StyleBulleted1"/>
    <w:lvl w:ilvl="0">
      <w:start w:val="1"/>
      <w:numFmt w:val="decimal"/>
      <w:pStyle w:val="Appendix"/>
      <w:lvlText w:val="Appendix %1"/>
      <w:lvlJc w:val="left"/>
      <w:pPr>
        <w:tabs>
          <w:tab w:val="num" w:pos="567"/>
        </w:tabs>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41C974AB"/>
    <w:multiLevelType w:val="hybridMultilevel"/>
    <w:tmpl w:val="EE4C7216"/>
    <w:lvl w:ilvl="0" w:tplc="552E3A2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2C305A0"/>
    <w:multiLevelType w:val="multilevel"/>
    <w:tmpl w:val="0409001D"/>
    <w:name w:val="Head92222222222222222"/>
    <w:styleLink w:val="StyleNumberedArial11pt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sz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F3B3FCB"/>
    <w:multiLevelType w:val="hybridMultilevel"/>
    <w:tmpl w:val="1474FE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554F6EE0"/>
    <w:multiLevelType w:val="hybridMultilevel"/>
    <w:tmpl w:val="5C9EB4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6BA691E"/>
    <w:multiLevelType w:val="hybridMultilevel"/>
    <w:tmpl w:val="7B4808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BDF45E0"/>
    <w:multiLevelType w:val="multilevel"/>
    <w:tmpl w:val="E2DA5760"/>
    <w:name w:val="Head9222222222222222222222222"/>
    <w:styleLink w:val="StyleNumberedArial11pt"/>
    <w:lvl w:ilvl="0">
      <w:start w:val="1"/>
      <w:numFmt w:val="lowerLetter"/>
      <w:lvlText w:val="%1."/>
      <w:lvlJc w:val="left"/>
      <w:pPr>
        <w:tabs>
          <w:tab w:val="num" w:pos="2160"/>
        </w:tabs>
        <w:ind w:left="2160" w:hanging="360"/>
      </w:pPr>
      <w:rPr>
        <w:rFonts w:hint="default"/>
      </w:rPr>
    </w:lvl>
    <w:lvl w:ilvl="1">
      <w:start w:val="1"/>
      <w:numFmt w:val="lowerLetter"/>
      <w:lvlText w:val="%2."/>
      <w:lvlJc w:val="left"/>
      <w:pPr>
        <w:tabs>
          <w:tab w:val="num" w:pos="2160"/>
        </w:tabs>
        <w:ind w:left="2160" w:hanging="360"/>
      </w:pPr>
      <w:rPr>
        <w:rFonts w:ascii="Arial" w:hAnsi="Arial"/>
        <w:sz w:val="22"/>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nsid w:val="64C5248E"/>
    <w:multiLevelType w:val="multilevel"/>
    <w:tmpl w:val="0409001D"/>
    <w:styleLink w:val="bulletlist"/>
    <w:lvl w:ilvl="0">
      <w:start w:val="1"/>
      <w:numFmt w:val="bullet"/>
      <w:lvlText w:val=""/>
      <w:lvlJc w:val="left"/>
      <w:pPr>
        <w:tabs>
          <w:tab w:val="num" w:pos="360"/>
        </w:tabs>
        <w:ind w:left="360" w:hanging="360"/>
      </w:pPr>
      <w:rPr>
        <w:rFonts w:ascii="Symbol" w:hAnsi="Symbol"/>
        <w:sz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BFE4760"/>
    <w:multiLevelType w:val="multilevel"/>
    <w:tmpl w:val="0409001D"/>
    <w:name w:val="Head9"/>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2D5BEB"/>
    <w:multiLevelType w:val="hybridMultilevel"/>
    <w:tmpl w:val="3FCA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73EC7121"/>
    <w:multiLevelType w:val="hybridMultilevel"/>
    <w:tmpl w:val="9AD45C5C"/>
    <w:name w:val="Head922222222222222222222222222222222222222222222222222222222222222"/>
    <w:styleLink w:val="RegLevel1Bullet1"/>
    <w:lvl w:ilvl="0" w:tplc="FFFFFFFF">
      <w:start w:val="1"/>
      <w:numFmt w:val="bullet"/>
      <w:pStyle w:val="bullet"/>
      <w:lvlText w:val=""/>
      <w:lvlJc w:val="left"/>
      <w:pPr>
        <w:tabs>
          <w:tab w:val="num" w:pos="1440"/>
        </w:tabs>
        <w:ind w:left="1440" w:hanging="360"/>
      </w:pPr>
      <w:rPr>
        <w:rFonts w:ascii="Symbol" w:hAnsi="Symbol" w:hint="default"/>
        <w:i w:val="0"/>
      </w:r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5CD0717"/>
    <w:multiLevelType w:val="hybridMultilevel"/>
    <w:tmpl w:val="524A6E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762A0140"/>
    <w:multiLevelType w:val="hybridMultilevel"/>
    <w:tmpl w:val="EC447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7BBD6278"/>
    <w:multiLevelType w:val="hybridMultilevel"/>
    <w:tmpl w:val="EDC2BBB2"/>
    <w:name w:val="Head9222222222222222222222222222222222222222222222222222222"/>
    <w:styleLink w:val="1111111"/>
    <w:lvl w:ilvl="0" w:tplc="FFFFFFFF">
      <w:start w:val="1"/>
      <w:numFmt w:val="bullet"/>
      <w:pStyle w:val="RegBullet"/>
      <w:lvlText w:val="-"/>
      <w:lvlJc w:val="left"/>
      <w:pPr>
        <w:tabs>
          <w:tab w:val="num" w:pos="720"/>
        </w:tabs>
        <w:ind w:left="2160" w:hanging="1990"/>
      </w:pPr>
      <w:rPr>
        <w:rFonts w:ascii="Arial" w:hAnsi="Arial" w:hint="default"/>
        <w:b w:val="0"/>
        <w:i w:val="0"/>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7DBB3E74"/>
    <w:multiLevelType w:val="hybridMultilevel"/>
    <w:tmpl w:val="241CCB3A"/>
    <w:lvl w:ilvl="0" w:tplc="266E94C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F53DE5"/>
    <w:multiLevelType w:val="hybridMultilevel"/>
    <w:tmpl w:val="73BC5A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1"/>
  </w:num>
  <w:num w:numId="4">
    <w:abstractNumId w:val="9"/>
  </w:num>
  <w:num w:numId="5">
    <w:abstractNumId w:val="20"/>
  </w:num>
  <w:num w:numId="6">
    <w:abstractNumId w:val="12"/>
  </w:num>
  <w:num w:numId="7">
    <w:abstractNumId w:val="18"/>
  </w:num>
  <w:num w:numId="8">
    <w:abstractNumId w:val="24"/>
  </w:num>
  <w:num w:numId="9">
    <w:abstractNumId w:val="28"/>
  </w:num>
  <w:num w:numId="10">
    <w:abstractNumId w:val="13"/>
  </w:num>
  <w:num w:numId="11">
    <w:abstractNumId w:val="7"/>
  </w:num>
  <w:num w:numId="12">
    <w:abstractNumId w:val="16"/>
  </w:num>
  <w:num w:numId="13">
    <w:abstractNumId w:val="31"/>
  </w:num>
  <w:num w:numId="14">
    <w:abstractNumId w:val="0"/>
  </w:num>
  <w:num w:numId="15">
    <w:abstractNumId w:val="26"/>
  </w:num>
  <w:num w:numId="16">
    <w:abstractNumId w:val="1"/>
  </w:num>
  <w:num w:numId="17">
    <w:abstractNumId w:val="15"/>
  </w:num>
  <w:num w:numId="18">
    <w:abstractNumId w:val="6"/>
  </w:num>
  <w:num w:numId="19">
    <w:abstractNumId w:val="2"/>
  </w:num>
  <w:num w:numId="20">
    <w:abstractNumId w:val="1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27"/>
  </w:num>
  <w:num w:numId="24">
    <w:abstractNumId w:val="22"/>
  </w:num>
  <w:num w:numId="25">
    <w:abstractNumId w:val="17"/>
  </w:num>
  <w:num w:numId="26">
    <w:abstractNumId w:val="4"/>
  </w:num>
  <w:num w:numId="27">
    <w:abstractNumId w:val="30"/>
  </w:num>
  <w:num w:numId="28">
    <w:abstractNumId w:val="33"/>
  </w:num>
  <w:num w:numId="29">
    <w:abstractNumId w:val="23"/>
  </w:num>
  <w:num w:numId="30">
    <w:abstractNumId w:val="10"/>
  </w:num>
  <w:num w:numId="31">
    <w:abstractNumId w:val="29"/>
  </w:num>
  <w:num w:numId="32">
    <w:abstractNumId w:val="5"/>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07"/>
    <w:rsid w:val="0000201F"/>
    <w:rsid w:val="00026B7B"/>
    <w:rsid w:val="00052876"/>
    <w:rsid w:val="00087FD4"/>
    <w:rsid w:val="0009514D"/>
    <w:rsid w:val="00097C06"/>
    <w:rsid w:val="000A55D0"/>
    <w:rsid w:val="00123EDA"/>
    <w:rsid w:val="00125834"/>
    <w:rsid w:val="001B2289"/>
    <w:rsid w:val="001B6B50"/>
    <w:rsid w:val="001D146A"/>
    <w:rsid w:val="001F5B41"/>
    <w:rsid w:val="00201C0C"/>
    <w:rsid w:val="002040D1"/>
    <w:rsid w:val="00205BFF"/>
    <w:rsid w:val="00226370"/>
    <w:rsid w:val="00233345"/>
    <w:rsid w:val="002564D4"/>
    <w:rsid w:val="00286448"/>
    <w:rsid w:val="00291942"/>
    <w:rsid w:val="002A22D4"/>
    <w:rsid w:val="002A235F"/>
    <w:rsid w:val="00321ECF"/>
    <w:rsid w:val="00344F3C"/>
    <w:rsid w:val="003460BD"/>
    <w:rsid w:val="00346FB6"/>
    <w:rsid w:val="00370A95"/>
    <w:rsid w:val="00390097"/>
    <w:rsid w:val="003B2741"/>
    <w:rsid w:val="003B4683"/>
    <w:rsid w:val="003E2F4A"/>
    <w:rsid w:val="00411CF6"/>
    <w:rsid w:val="00416D62"/>
    <w:rsid w:val="00454A1A"/>
    <w:rsid w:val="0047200D"/>
    <w:rsid w:val="004B7B36"/>
    <w:rsid w:val="004D2090"/>
    <w:rsid w:val="004D346B"/>
    <w:rsid w:val="004D64D3"/>
    <w:rsid w:val="004F76B6"/>
    <w:rsid w:val="00530FB4"/>
    <w:rsid w:val="00582B91"/>
    <w:rsid w:val="00585937"/>
    <w:rsid w:val="00591632"/>
    <w:rsid w:val="005A0AA8"/>
    <w:rsid w:val="005B1449"/>
    <w:rsid w:val="005D5486"/>
    <w:rsid w:val="005D69DC"/>
    <w:rsid w:val="00616C5E"/>
    <w:rsid w:val="006339BE"/>
    <w:rsid w:val="00647C7E"/>
    <w:rsid w:val="006924B8"/>
    <w:rsid w:val="00716B0D"/>
    <w:rsid w:val="007357A7"/>
    <w:rsid w:val="0073744E"/>
    <w:rsid w:val="007A1D7D"/>
    <w:rsid w:val="007C5500"/>
    <w:rsid w:val="007D3650"/>
    <w:rsid w:val="00800F1E"/>
    <w:rsid w:val="0082544E"/>
    <w:rsid w:val="00835DEA"/>
    <w:rsid w:val="00853CC0"/>
    <w:rsid w:val="008840C3"/>
    <w:rsid w:val="008B53F8"/>
    <w:rsid w:val="008F0F3A"/>
    <w:rsid w:val="00952561"/>
    <w:rsid w:val="00970295"/>
    <w:rsid w:val="00984EDA"/>
    <w:rsid w:val="00987E32"/>
    <w:rsid w:val="009A31CA"/>
    <w:rsid w:val="009C27BD"/>
    <w:rsid w:val="009D00B8"/>
    <w:rsid w:val="00A40632"/>
    <w:rsid w:val="00A45D94"/>
    <w:rsid w:val="00A74509"/>
    <w:rsid w:val="00A81143"/>
    <w:rsid w:val="00AA1ADE"/>
    <w:rsid w:val="00AD3956"/>
    <w:rsid w:val="00B13AE3"/>
    <w:rsid w:val="00B37BEC"/>
    <w:rsid w:val="00B50282"/>
    <w:rsid w:val="00B724DF"/>
    <w:rsid w:val="00C04388"/>
    <w:rsid w:val="00C10112"/>
    <w:rsid w:val="00C200B4"/>
    <w:rsid w:val="00C85C90"/>
    <w:rsid w:val="00CA3261"/>
    <w:rsid w:val="00CC0E6D"/>
    <w:rsid w:val="00CE7207"/>
    <w:rsid w:val="00D275A5"/>
    <w:rsid w:val="00D33968"/>
    <w:rsid w:val="00D33EFE"/>
    <w:rsid w:val="00D44709"/>
    <w:rsid w:val="00D60561"/>
    <w:rsid w:val="00D67227"/>
    <w:rsid w:val="00D842B9"/>
    <w:rsid w:val="00DA046B"/>
    <w:rsid w:val="00DA19B0"/>
    <w:rsid w:val="00DA7DA7"/>
    <w:rsid w:val="00DD7596"/>
    <w:rsid w:val="00DE1ECD"/>
    <w:rsid w:val="00DE3FBB"/>
    <w:rsid w:val="00E0733B"/>
    <w:rsid w:val="00E308C8"/>
    <w:rsid w:val="00E37E83"/>
    <w:rsid w:val="00E64928"/>
    <w:rsid w:val="00E73BC6"/>
    <w:rsid w:val="00E7640B"/>
    <w:rsid w:val="00E86078"/>
    <w:rsid w:val="00EB5CF9"/>
    <w:rsid w:val="00EC59CB"/>
    <w:rsid w:val="00ED1FCE"/>
    <w:rsid w:val="00EE53DA"/>
    <w:rsid w:val="00EF60E9"/>
    <w:rsid w:val="00F257BB"/>
    <w:rsid w:val="00F63810"/>
    <w:rsid w:val="00F75F7D"/>
    <w:rsid w:val="00F979A4"/>
    <w:rsid w:val="00FA2C4A"/>
    <w:rsid w:val="00FB7BB3"/>
    <w:rsid w:val="00FC53FC"/>
    <w:rsid w:val="00FC600D"/>
    <w:rsid w:val="00FD3362"/>
    <w:rsid w:val="00FD5231"/>
    <w:rsid w:val="00FE3171"/>
    <w:rsid w:val="00FF1D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800F1E"/>
    <w:pPr>
      <w:keepNext/>
      <w:pBdr>
        <w:bottom w:val="single" w:sz="24" w:space="1" w:color="98363C"/>
      </w:pBdr>
      <w:spacing w:after="240"/>
      <w:outlineLvl w:val="0"/>
    </w:pPr>
    <w:rPr>
      <w:rFonts w:cs="Arial"/>
      <w:b/>
      <w:color w:val="98363C"/>
      <w:kern w:val="32"/>
      <w:sz w:val="36"/>
      <w:szCs w:val="32"/>
    </w:rPr>
  </w:style>
  <w:style w:type="paragraph" w:styleId="Heading2">
    <w:name w:val="heading 2"/>
    <w:basedOn w:val="Normal"/>
    <w:next w:val="Normal"/>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qFormat/>
    <w:rsid w:val="009F584A"/>
    <w:pPr>
      <w:keepNext/>
      <w:spacing w:before="240"/>
      <w:outlineLvl w:val="2"/>
    </w:pPr>
    <w:rPr>
      <w:b/>
      <w:color w:val="98363C"/>
      <w:sz w:val="26"/>
      <w:szCs w:val="26"/>
    </w:rPr>
  </w:style>
  <w:style w:type="paragraph" w:styleId="Heading4">
    <w:name w:val="heading 4"/>
    <w:basedOn w:val="Heading3"/>
    <w:next w:val="Normal"/>
    <w:link w:val="Heading4Char"/>
    <w:qFormat/>
    <w:rsid w:val="00EC59CB"/>
    <w:pPr>
      <w:tabs>
        <w:tab w:val="left" w:pos="360"/>
        <w:tab w:val="num" w:pos="964"/>
        <w:tab w:val="num" w:pos="3240"/>
      </w:tabs>
      <w:spacing w:before="60" w:after="60"/>
      <w:ind w:left="964" w:hanging="964"/>
      <w:jc w:val="both"/>
      <w:outlineLvl w:val="3"/>
    </w:pPr>
    <w:rPr>
      <w:bCs/>
      <w:iCs/>
      <w:noProof/>
      <w:color w:val="auto"/>
      <w:kern w:val="28"/>
      <w:sz w:val="22"/>
      <w:szCs w:val="28"/>
      <w:lang w:val="en-GB"/>
    </w:rPr>
  </w:style>
  <w:style w:type="paragraph" w:styleId="Heading5">
    <w:name w:val="heading 5"/>
    <w:basedOn w:val="Heading4"/>
    <w:next w:val="Normal"/>
    <w:link w:val="Heading5Char"/>
    <w:qFormat/>
    <w:rsid w:val="00EC59CB"/>
    <w:pPr>
      <w:tabs>
        <w:tab w:val="clear" w:pos="964"/>
        <w:tab w:val="clear" w:pos="3240"/>
        <w:tab w:val="num" w:pos="1008"/>
        <w:tab w:val="num" w:pos="3960"/>
      </w:tabs>
      <w:ind w:left="1008" w:hanging="1008"/>
      <w:outlineLvl w:val="4"/>
    </w:pPr>
    <w:rPr>
      <w:bCs w:val="0"/>
      <w:i/>
      <w:iCs w:val="0"/>
      <w:szCs w:val="26"/>
    </w:rPr>
  </w:style>
  <w:style w:type="paragraph" w:styleId="Heading6">
    <w:name w:val="heading 6"/>
    <w:basedOn w:val="Heading5"/>
    <w:next w:val="Normal"/>
    <w:link w:val="Heading6Char"/>
    <w:qFormat/>
    <w:rsid w:val="00EC59CB"/>
    <w:pPr>
      <w:tabs>
        <w:tab w:val="clear" w:pos="1008"/>
        <w:tab w:val="clear" w:pos="3960"/>
        <w:tab w:val="num" w:pos="1152"/>
        <w:tab w:val="num" w:pos="4680"/>
      </w:tabs>
      <w:ind w:left="1152" w:hanging="1152"/>
      <w:outlineLvl w:val="5"/>
    </w:pPr>
    <w:rPr>
      <w:bCs/>
      <w:szCs w:val="22"/>
    </w:rPr>
  </w:style>
  <w:style w:type="paragraph" w:styleId="Heading7">
    <w:name w:val="heading 7"/>
    <w:basedOn w:val="Heading6"/>
    <w:next w:val="Normal"/>
    <w:link w:val="Heading7Char"/>
    <w:qFormat/>
    <w:rsid w:val="00EC59CB"/>
    <w:pPr>
      <w:tabs>
        <w:tab w:val="clear" w:pos="1152"/>
        <w:tab w:val="clear" w:pos="4680"/>
        <w:tab w:val="num" w:pos="1296"/>
        <w:tab w:val="num" w:pos="5760"/>
      </w:tabs>
      <w:ind w:left="1296" w:hanging="1296"/>
      <w:outlineLvl w:val="6"/>
    </w:pPr>
    <w:rPr>
      <w:szCs w:val="24"/>
    </w:rPr>
  </w:style>
  <w:style w:type="paragraph" w:styleId="Heading8">
    <w:name w:val="heading 8"/>
    <w:basedOn w:val="Heading7"/>
    <w:next w:val="Normal"/>
    <w:link w:val="Heading8Char"/>
    <w:qFormat/>
    <w:rsid w:val="00EC59CB"/>
    <w:pPr>
      <w:tabs>
        <w:tab w:val="clear" w:pos="1296"/>
        <w:tab w:val="clear" w:pos="5760"/>
        <w:tab w:val="num" w:pos="1440"/>
        <w:tab w:val="num" w:pos="6480"/>
      </w:tabs>
      <w:ind w:left="1440" w:hanging="1440"/>
      <w:outlineLvl w:val="7"/>
    </w:pPr>
    <w:rPr>
      <w:iCs/>
    </w:rPr>
  </w:style>
  <w:style w:type="paragraph" w:styleId="Heading9">
    <w:name w:val="heading 9"/>
    <w:basedOn w:val="Heading8"/>
    <w:next w:val="Normal"/>
    <w:link w:val="Heading9Char"/>
    <w:qFormat/>
    <w:rsid w:val="00EC59CB"/>
    <w:pPr>
      <w:tabs>
        <w:tab w:val="clear" w:pos="1440"/>
        <w:tab w:val="clear" w:pos="6480"/>
        <w:tab w:val="num" w:pos="1584"/>
        <w:tab w:val="num" w:pos="7200"/>
      </w:tabs>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4Char">
    <w:name w:val="Heading 4 Char"/>
    <w:link w:val="Heading4"/>
    <w:rsid w:val="00EC59CB"/>
    <w:rPr>
      <w:rFonts w:ascii="Arial" w:hAnsi="Arial"/>
      <w:b/>
      <w:bCs/>
      <w:iCs/>
      <w:noProof/>
      <w:kern w:val="28"/>
      <w:sz w:val="22"/>
      <w:szCs w:val="28"/>
      <w:lang w:val="en-GB" w:eastAsia="en-US"/>
    </w:rPr>
  </w:style>
  <w:style w:type="character" w:customStyle="1" w:styleId="Heading5Char">
    <w:name w:val="Heading 5 Char"/>
    <w:link w:val="Heading5"/>
    <w:rsid w:val="00EC59CB"/>
    <w:rPr>
      <w:rFonts w:ascii="Arial" w:hAnsi="Arial"/>
      <w:b/>
      <w:i/>
      <w:noProof/>
      <w:kern w:val="28"/>
      <w:sz w:val="22"/>
      <w:szCs w:val="26"/>
      <w:lang w:val="en-GB" w:eastAsia="en-US"/>
    </w:rPr>
  </w:style>
  <w:style w:type="character" w:customStyle="1" w:styleId="Heading6Char">
    <w:name w:val="Heading 6 Char"/>
    <w:link w:val="Heading6"/>
    <w:rsid w:val="00EC59CB"/>
    <w:rPr>
      <w:rFonts w:ascii="Arial" w:hAnsi="Arial"/>
      <w:b/>
      <w:bCs/>
      <w:i/>
      <w:noProof/>
      <w:kern w:val="28"/>
      <w:sz w:val="22"/>
      <w:szCs w:val="22"/>
      <w:lang w:val="en-GB" w:eastAsia="en-US"/>
    </w:rPr>
  </w:style>
  <w:style w:type="character" w:customStyle="1" w:styleId="Heading7Char">
    <w:name w:val="Heading 7 Char"/>
    <w:link w:val="Heading7"/>
    <w:rsid w:val="00EC59CB"/>
    <w:rPr>
      <w:rFonts w:ascii="Arial" w:hAnsi="Arial"/>
      <w:b/>
      <w:bCs/>
      <w:i/>
      <w:noProof/>
      <w:kern w:val="28"/>
      <w:sz w:val="22"/>
      <w:szCs w:val="24"/>
      <w:lang w:val="en-GB" w:eastAsia="en-US"/>
    </w:rPr>
  </w:style>
  <w:style w:type="character" w:customStyle="1" w:styleId="Heading8Char">
    <w:name w:val="Heading 8 Char"/>
    <w:link w:val="Heading8"/>
    <w:rsid w:val="00EC59CB"/>
    <w:rPr>
      <w:rFonts w:ascii="Arial" w:hAnsi="Arial"/>
      <w:b/>
      <w:bCs/>
      <w:i/>
      <w:iCs/>
      <w:noProof/>
      <w:kern w:val="28"/>
      <w:sz w:val="22"/>
      <w:szCs w:val="24"/>
      <w:lang w:val="en-GB" w:eastAsia="en-US"/>
    </w:rPr>
  </w:style>
  <w:style w:type="character" w:customStyle="1" w:styleId="Heading9Char">
    <w:name w:val="Heading 9 Char"/>
    <w:link w:val="Heading9"/>
    <w:rsid w:val="00EC59CB"/>
    <w:rPr>
      <w:rFonts w:ascii="Arial" w:hAnsi="Arial"/>
      <w:b/>
      <w:bCs/>
      <w:i/>
      <w:iCs/>
      <w:noProof/>
      <w:kern w:val="28"/>
      <w:sz w:val="22"/>
      <w:szCs w:val="22"/>
      <w:lang w:val="en-GB" w:eastAsia="en-US"/>
    </w:rPr>
  </w:style>
  <w:style w:type="numbering" w:customStyle="1" w:styleId="bulletlist1">
    <w:name w:val="bullet list1"/>
    <w:basedOn w:val="NoList"/>
    <w:rsid w:val="00EC59CB"/>
  </w:style>
  <w:style w:type="numbering" w:customStyle="1" w:styleId="NoList1">
    <w:name w:val="No List1"/>
    <w:next w:val="NoList"/>
    <w:semiHidden/>
    <w:rsid w:val="00EC59CB"/>
  </w:style>
  <w:style w:type="table" w:styleId="TableGrid">
    <w:name w:val="Table Grid"/>
    <w:aliases w:val="7 Table"/>
    <w:basedOn w:val="TableNormal"/>
    <w:rsid w:val="00EC5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EC59CB"/>
    <w:pPr>
      <w:tabs>
        <w:tab w:val="left" w:pos="480"/>
        <w:tab w:val="right" w:leader="dot" w:pos="8630"/>
      </w:tabs>
      <w:spacing w:after="60"/>
    </w:pPr>
    <w:rPr>
      <w:rFonts w:cs="Arial"/>
      <w:sz w:val="23"/>
      <w:szCs w:val="23"/>
      <w:lang w:val="en-NZ"/>
    </w:rPr>
  </w:style>
  <w:style w:type="character" w:styleId="Hyperlink">
    <w:name w:val="Hyperlink"/>
    <w:rsid w:val="00EC59CB"/>
    <w:rPr>
      <w:color w:val="0000FF"/>
      <w:u w:val="single"/>
    </w:rPr>
  </w:style>
  <w:style w:type="paragraph" w:styleId="TOC2">
    <w:name w:val="toc 2"/>
    <w:basedOn w:val="Normal"/>
    <w:next w:val="Normal"/>
    <w:rsid w:val="00EC59CB"/>
    <w:pPr>
      <w:tabs>
        <w:tab w:val="left" w:pos="960"/>
        <w:tab w:val="right" w:leader="dot" w:pos="8630"/>
      </w:tabs>
      <w:spacing w:before="0" w:after="60"/>
      <w:ind w:left="232"/>
    </w:pPr>
    <w:rPr>
      <w:rFonts w:cs="Arial"/>
      <w:sz w:val="23"/>
      <w:szCs w:val="23"/>
      <w:lang w:val="en-NZ"/>
    </w:rPr>
  </w:style>
  <w:style w:type="numbering" w:customStyle="1" w:styleId="CurrentList1">
    <w:name w:val="Current List1"/>
    <w:rsid w:val="00EC59CB"/>
    <w:pPr>
      <w:numPr>
        <w:numId w:val="4"/>
      </w:numPr>
    </w:pPr>
  </w:style>
  <w:style w:type="numbering" w:customStyle="1" w:styleId="Style2">
    <w:name w:val="Style2"/>
    <w:basedOn w:val="NoList"/>
    <w:rsid w:val="00EC59CB"/>
  </w:style>
  <w:style w:type="paragraph" w:customStyle="1" w:styleId="TableText">
    <w:name w:val="TableText"/>
    <w:rsid w:val="00EC59CB"/>
    <w:pPr>
      <w:widowControl w:val="0"/>
    </w:pPr>
    <w:rPr>
      <w:rFonts w:ascii="Garamond" w:hAnsi="Garamond" w:cs="Arial"/>
      <w:sz w:val="23"/>
      <w:szCs w:val="23"/>
      <w:lang w:eastAsia="en-US"/>
    </w:rPr>
  </w:style>
  <w:style w:type="paragraph" w:customStyle="1" w:styleId="BulletStep">
    <w:name w:val="BulletStep"/>
    <w:basedOn w:val="Normal"/>
    <w:rsid w:val="00EC59CB"/>
    <w:pPr>
      <w:numPr>
        <w:numId w:val="6"/>
      </w:numPr>
      <w:spacing w:before="0" w:after="0"/>
      <w:ind w:left="1004" w:hanging="284"/>
    </w:pPr>
    <w:rPr>
      <w:lang w:val="en-NZ"/>
    </w:rPr>
  </w:style>
  <w:style w:type="paragraph" w:styleId="BodyText">
    <w:name w:val="Body Text"/>
    <w:basedOn w:val="Normal"/>
    <w:link w:val="BodyTextChar"/>
    <w:rsid w:val="00EC59CB"/>
    <w:pPr>
      <w:spacing w:before="0" w:after="0"/>
    </w:pPr>
    <w:rPr>
      <w:szCs w:val="22"/>
      <w:lang w:val="en-NZ" w:eastAsia="x-none"/>
    </w:rPr>
  </w:style>
  <w:style w:type="character" w:customStyle="1" w:styleId="BodyTextChar">
    <w:name w:val="Body Text Char"/>
    <w:link w:val="BodyText"/>
    <w:rsid w:val="00EC59CB"/>
    <w:rPr>
      <w:rFonts w:ascii="Arial" w:hAnsi="Arial"/>
      <w:sz w:val="22"/>
      <w:szCs w:val="22"/>
      <w:lang w:eastAsia="x-none"/>
    </w:rPr>
  </w:style>
  <w:style w:type="paragraph" w:styleId="Title">
    <w:name w:val="Title"/>
    <w:basedOn w:val="Normal"/>
    <w:link w:val="TitleChar"/>
    <w:qFormat/>
    <w:rsid w:val="00EC59CB"/>
    <w:pPr>
      <w:spacing w:before="240" w:after="60"/>
      <w:jc w:val="center"/>
      <w:outlineLvl w:val="0"/>
    </w:pPr>
    <w:rPr>
      <w:rFonts w:cs="Arial"/>
      <w:bCs/>
      <w:kern w:val="28"/>
      <w:sz w:val="32"/>
      <w:szCs w:val="32"/>
      <w:lang w:val="en-NZ"/>
    </w:rPr>
  </w:style>
  <w:style w:type="character" w:customStyle="1" w:styleId="TitleChar">
    <w:name w:val="Title Char"/>
    <w:link w:val="Title"/>
    <w:rsid w:val="00EC59CB"/>
    <w:rPr>
      <w:rFonts w:ascii="Arial" w:hAnsi="Arial" w:cs="Arial"/>
      <w:bCs/>
      <w:kern w:val="28"/>
      <w:sz w:val="32"/>
      <w:szCs w:val="32"/>
      <w:lang w:eastAsia="en-US"/>
    </w:rPr>
  </w:style>
  <w:style w:type="paragraph" w:customStyle="1" w:styleId="Appendix">
    <w:name w:val="Appendix"/>
    <w:basedOn w:val="Header"/>
    <w:next w:val="BodyTextIndent"/>
    <w:rsid w:val="00EC59CB"/>
    <w:pPr>
      <w:numPr>
        <w:numId w:val="7"/>
      </w:numPr>
      <w:tabs>
        <w:tab w:val="clear" w:pos="4153"/>
        <w:tab w:val="clear" w:pos="8306"/>
      </w:tabs>
      <w:spacing w:before="0" w:after="0"/>
      <w:ind w:left="567" w:hanging="567"/>
    </w:pPr>
    <w:rPr>
      <w:b/>
      <w:lang w:val="en-NZ"/>
    </w:rPr>
  </w:style>
  <w:style w:type="numbering" w:customStyle="1" w:styleId="StyleNumberedArial11pt">
    <w:name w:val="Style Numbered Arial 11 pt"/>
    <w:basedOn w:val="NoList"/>
    <w:rsid w:val="00EC59CB"/>
    <w:pPr>
      <w:numPr>
        <w:numId w:val="8"/>
      </w:numPr>
    </w:pPr>
  </w:style>
  <w:style w:type="paragraph" w:customStyle="1" w:styleId="bullet">
    <w:name w:val="bullet"/>
    <w:basedOn w:val="Normal"/>
    <w:rsid w:val="00EC59CB"/>
    <w:pPr>
      <w:numPr>
        <w:numId w:val="9"/>
      </w:numPr>
      <w:spacing w:before="0" w:after="0"/>
    </w:pPr>
    <w:rPr>
      <w:lang w:val="en-NZ"/>
    </w:rPr>
  </w:style>
  <w:style w:type="numbering" w:customStyle="1" w:styleId="StyleBulleted">
    <w:name w:val="Style Bulleted"/>
    <w:rsid w:val="00EC59CB"/>
    <w:pPr>
      <w:numPr>
        <w:numId w:val="10"/>
      </w:numPr>
    </w:pPr>
  </w:style>
  <w:style w:type="paragraph" w:customStyle="1" w:styleId="HangIndent1">
    <w:name w:val="Hang Indent 1"/>
    <w:basedOn w:val="Normal"/>
    <w:rsid w:val="00EC59CB"/>
    <w:pPr>
      <w:spacing w:before="0" w:after="0"/>
    </w:pPr>
    <w:rPr>
      <w:lang w:val="en-NZ"/>
    </w:rPr>
  </w:style>
  <w:style w:type="character" w:styleId="PageNumber">
    <w:name w:val="page number"/>
    <w:basedOn w:val="DefaultParagraphFont"/>
    <w:rsid w:val="00EC59CB"/>
  </w:style>
  <w:style w:type="paragraph" w:customStyle="1" w:styleId="Bullets">
    <w:name w:val="Bullets"/>
    <w:basedOn w:val="Normal"/>
    <w:rsid w:val="00EC59CB"/>
    <w:pPr>
      <w:numPr>
        <w:numId w:val="11"/>
      </w:numPr>
      <w:spacing w:before="0" w:after="0"/>
    </w:pPr>
    <w:rPr>
      <w:lang w:val="en-NZ"/>
    </w:rPr>
  </w:style>
  <w:style w:type="character" w:styleId="LineNumber">
    <w:name w:val="line number"/>
    <w:basedOn w:val="DefaultParagraphFont"/>
    <w:rsid w:val="00EC59CB"/>
  </w:style>
  <w:style w:type="paragraph" w:customStyle="1" w:styleId="Body">
    <w:name w:val="Body"/>
    <w:basedOn w:val="Normal"/>
    <w:rsid w:val="00EC59CB"/>
    <w:pPr>
      <w:spacing w:before="240" w:after="0"/>
      <w:ind w:left="720"/>
      <w:jc w:val="both"/>
    </w:pPr>
    <w:rPr>
      <w:sz w:val="24"/>
      <w:szCs w:val="20"/>
      <w:lang w:val="en-GB"/>
    </w:rPr>
  </w:style>
  <w:style w:type="paragraph" w:customStyle="1" w:styleId="bodyrightmargin3cm">
    <w:name w:val="body right margin 3cm"/>
    <w:basedOn w:val="Body"/>
    <w:rsid w:val="00EC59CB"/>
    <w:pPr>
      <w:ind w:right="1701"/>
    </w:pPr>
  </w:style>
  <w:style w:type="paragraph" w:customStyle="1" w:styleId="boldtext">
    <w:name w:val="bold text"/>
    <w:basedOn w:val="Normal"/>
    <w:rsid w:val="00EC59CB"/>
    <w:pPr>
      <w:spacing w:before="240" w:after="0"/>
      <w:ind w:left="720"/>
      <w:jc w:val="both"/>
    </w:pPr>
    <w:rPr>
      <w:b/>
      <w:sz w:val="24"/>
      <w:szCs w:val="20"/>
      <w:lang w:val="en-GB"/>
    </w:rPr>
  </w:style>
  <w:style w:type="paragraph" w:customStyle="1" w:styleId="BoldItalicheadings">
    <w:name w:val="Bold/Italic headings"/>
    <w:basedOn w:val="Body"/>
    <w:rsid w:val="00EC59CB"/>
    <w:rPr>
      <w:b/>
      <w:i/>
    </w:rPr>
  </w:style>
  <w:style w:type="paragraph" w:customStyle="1" w:styleId="Bullet0">
    <w:name w:val="Bullet"/>
    <w:basedOn w:val="Normal"/>
    <w:rsid w:val="00EC59CB"/>
    <w:pPr>
      <w:tabs>
        <w:tab w:val="left" w:pos="2977"/>
      </w:tabs>
      <w:spacing w:before="0" w:after="0"/>
      <w:ind w:left="1174" w:hanging="454"/>
      <w:jc w:val="both"/>
    </w:pPr>
    <w:rPr>
      <w:sz w:val="24"/>
      <w:szCs w:val="20"/>
      <w:lang w:val="en-GB"/>
    </w:rPr>
  </w:style>
  <w:style w:type="paragraph" w:customStyle="1" w:styleId="Bullet12ptAbove">
    <w:name w:val="Bullet 12pt Above"/>
    <w:basedOn w:val="Bullet0"/>
    <w:rsid w:val="00EC59CB"/>
    <w:pPr>
      <w:spacing w:before="240"/>
    </w:pPr>
  </w:style>
  <w:style w:type="paragraph" w:customStyle="1" w:styleId="Ending">
    <w:name w:val="Ending"/>
    <w:basedOn w:val="Normal"/>
    <w:rsid w:val="00EC59CB"/>
    <w:pPr>
      <w:spacing w:before="0" w:after="0"/>
      <w:jc w:val="center"/>
    </w:pPr>
    <w:rPr>
      <w:rFonts w:ascii="Book Antiqua" w:hAnsi="Book Antiqua"/>
      <w:b/>
      <w:sz w:val="36"/>
      <w:szCs w:val="20"/>
      <w:lang w:val="en-GB"/>
    </w:rPr>
  </w:style>
  <w:style w:type="paragraph" w:customStyle="1" w:styleId="Heading40">
    <w:name w:val="Heading4"/>
    <w:basedOn w:val="Heading3"/>
    <w:rsid w:val="00EC59CB"/>
    <w:pPr>
      <w:numPr>
        <w:ilvl w:val="2"/>
      </w:numPr>
      <w:tabs>
        <w:tab w:val="left" w:pos="360"/>
        <w:tab w:val="num" w:pos="737"/>
      </w:tabs>
      <w:spacing w:after="0"/>
      <w:ind w:right="2268"/>
      <w:jc w:val="both"/>
      <w:outlineLvl w:val="9"/>
    </w:pPr>
    <w:rPr>
      <w:bCs/>
      <w:noProof/>
      <w:color w:val="auto"/>
      <w:sz w:val="24"/>
      <w:szCs w:val="20"/>
      <w:lang w:val="en-NZ"/>
    </w:rPr>
  </w:style>
  <w:style w:type="paragraph" w:customStyle="1" w:styleId="IndentedPara">
    <w:name w:val="Indented Para"/>
    <w:basedOn w:val="Body"/>
    <w:rsid w:val="00EC59CB"/>
    <w:pPr>
      <w:ind w:left="1134"/>
    </w:pPr>
  </w:style>
  <w:style w:type="paragraph" w:customStyle="1" w:styleId="ItalicHeading0ptabove">
    <w:name w:val="Italic Heading 0pt above"/>
    <w:basedOn w:val="Body"/>
    <w:rsid w:val="00EC59CB"/>
    <w:pPr>
      <w:spacing w:before="0" w:after="240"/>
    </w:pPr>
    <w:rPr>
      <w:i/>
    </w:rPr>
  </w:style>
  <w:style w:type="paragraph" w:customStyle="1" w:styleId="Italictext">
    <w:name w:val="Italic text"/>
    <w:basedOn w:val="Body"/>
    <w:rsid w:val="00EC59CB"/>
    <w:rPr>
      <w:i/>
    </w:rPr>
  </w:style>
  <w:style w:type="paragraph" w:customStyle="1" w:styleId="Legend">
    <w:name w:val="Legend"/>
    <w:basedOn w:val="Normal"/>
    <w:rsid w:val="00EC59CB"/>
    <w:pPr>
      <w:tabs>
        <w:tab w:val="left" w:pos="1134"/>
        <w:tab w:val="left" w:pos="1701"/>
      </w:tabs>
      <w:spacing w:before="0" w:after="0"/>
      <w:ind w:left="1701" w:hanging="1701"/>
      <w:jc w:val="both"/>
    </w:pPr>
    <w:rPr>
      <w:sz w:val="18"/>
      <w:szCs w:val="20"/>
      <w:lang w:val="en-GB"/>
    </w:rPr>
  </w:style>
  <w:style w:type="paragraph" w:customStyle="1" w:styleId="RomanNos">
    <w:name w:val="Roman Nos"/>
    <w:basedOn w:val="Bullet12ptAbove"/>
    <w:rsid w:val="00EC59CB"/>
  </w:style>
  <w:style w:type="paragraph" w:customStyle="1" w:styleId="TableText0">
    <w:name w:val="Table Text"/>
    <w:basedOn w:val="Normal"/>
    <w:rsid w:val="00EC59CB"/>
    <w:pPr>
      <w:ind w:left="284" w:hanging="284"/>
      <w:jc w:val="both"/>
    </w:pPr>
    <w:rPr>
      <w:sz w:val="24"/>
      <w:szCs w:val="20"/>
      <w:lang w:val="en-NZ"/>
    </w:rPr>
  </w:style>
  <w:style w:type="paragraph" w:customStyle="1" w:styleId="TableTextCentred">
    <w:name w:val="Table Text Centred"/>
    <w:basedOn w:val="TableText0"/>
    <w:rsid w:val="00EC59CB"/>
    <w:pPr>
      <w:jc w:val="center"/>
    </w:pPr>
  </w:style>
  <w:style w:type="paragraph" w:customStyle="1" w:styleId="AppText12ptAbove">
    <w:name w:val="App Text 12pt Above"/>
    <w:basedOn w:val="Body"/>
    <w:rsid w:val="00EC59CB"/>
    <w:pPr>
      <w:ind w:left="3544" w:hanging="2824"/>
      <w:jc w:val="left"/>
    </w:pPr>
  </w:style>
  <w:style w:type="paragraph" w:customStyle="1" w:styleId="points">
    <w:name w:val="points"/>
    <w:basedOn w:val="Normal"/>
    <w:rsid w:val="00EC59CB"/>
    <w:pPr>
      <w:tabs>
        <w:tab w:val="right" w:leader="dot" w:pos="7920"/>
      </w:tabs>
      <w:spacing w:before="240" w:after="0"/>
      <w:ind w:left="1163" w:hanging="454"/>
      <w:jc w:val="both"/>
    </w:pPr>
    <w:rPr>
      <w:sz w:val="24"/>
      <w:szCs w:val="20"/>
      <w:lang w:val="en-NZ"/>
    </w:rPr>
  </w:style>
  <w:style w:type="paragraph" w:styleId="BodyTextIndent2">
    <w:name w:val="Body Text Indent 2"/>
    <w:basedOn w:val="Normal"/>
    <w:link w:val="BodyTextIndent2Char"/>
    <w:rsid w:val="00EC59CB"/>
    <w:pPr>
      <w:spacing w:before="0" w:after="0"/>
      <w:ind w:left="709"/>
    </w:pPr>
    <w:rPr>
      <w:i/>
      <w:sz w:val="24"/>
      <w:szCs w:val="20"/>
      <w:lang w:val="en-NZ"/>
    </w:rPr>
  </w:style>
  <w:style w:type="character" w:customStyle="1" w:styleId="BodyTextIndent2Char">
    <w:name w:val="Body Text Indent 2 Char"/>
    <w:link w:val="BodyTextIndent2"/>
    <w:rsid w:val="00EC59CB"/>
    <w:rPr>
      <w:rFonts w:ascii="Arial" w:hAnsi="Arial"/>
      <w:i/>
      <w:sz w:val="24"/>
      <w:lang w:eastAsia="en-US"/>
    </w:rPr>
  </w:style>
  <w:style w:type="paragraph" w:styleId="BodyTextIndent3">
    <w:name w:val="Body Text Indent 3"/>
    <w:basedOn w:val="Normal"/>
    <w:link w:val="BodyTextIndent3Char"/>
    <w:rsid w:val="00EC59CB"/>
    <w:pPr>
      <w:spacing w:before="0" w:after="0"/>
      <w:ind w:left="709"/>
      <w:jc w:val="both"/>
    </w:pPr>
    <w:rPr>
      <w:sz w:val="24"/>
      <w:szCs w:val="20"/>
      <w:lang w:val="en-NZ"/>
    </w:rPr>
  </w:style>
  <w:style w:type="character" w:customStyle="1" w:styleId="BodyTextIndent3Char">
    <w:name w:val="Body Text Indent 3 Char"/>
    <w:link w:val="BodyTextIndent3"/>
    <w:rsid w:val="00EC59CB"/>
    <w:rPr>
      <w:rFonts w:ascii="Arial" w:hAnsi="Arial"/>
      <w:sz w:val="24"/>
      <w:lang w:eastAsia="en-US"/>
    </w:rPr>
  </w:style>
  <w:style w:type="paragraph" w:styleId="BlockText">
    <w:name w:val="Block Text"/>
    <w:basedOn w:val="Normal"/>
    <w:rsid w:val="00EC59CB"/>
    <w:pPr>
      <w:spacing w:before="240" w:after="0"/>
      <w:ind w:left="709" w:right="675"/>
      <w:jc w:val="both"/>
    </w:pPr>
    <w:rPr>
      <w:color w:val="0000FF"/>
      <w:sz w:val="24"/>
      <w:szCs w:val="20"/>
      <w:lang w:val="en-NZ"/>
    </w:rPr>
  </w:style>
  <w:style w:type="paragraph" w:styleId="BodyText2">
    <w:name w:val="Body Text 2"/>
    <w:basedOn w:val="Normal"/>
    <w:link w:val="BodyText2Char"/>
    <w:rsid w:val="00EC59CB"/>
    <w:pPr>
      <w:spacing w:before="0" w:after="0"/>
      <w:jc w:val="both"/>
    </w:pPr>
    <w:rPr>
      <w:sz w:val="24"/>
      <w:szCs w:val="20"/>
      <w:lang w:val="en-NZ"/>
    </w:rPr>
  </w:style>
  <w:style w:type="character" w:customStyle="1" w:styleId="BodyText2Char">
    <w:name w:val="Body Text 2 Char"/>
    <w:link w:val="BodyText2"/>
    <w:rsid w:val="00EC59CB"/>
    <w:rPr>
      <w:rFonts w:ascii="Arial" w:hAnsi="Arial"/>
      <w:sz w:val="24"/>
      <w:lang w:eastAsia="en-US"/>
    </w:rPr>
  </w:style>
  <w:style w:type="paragraph" w:customStyle="1" w:styleId="RegHead">
    <w:name w:val="RegHead"/>
    <w:basedOn w:val="Normal"/>
    <w:rsid w:val="00EC59CB"/>
    <w:pPr>
      <w:spacing w:before="0" w:after="0"/>
    </w:pPr>
    <w:rPr>
      <w:rFonts w:cs="Arial"/>
      <w:b/>
      <w:sz w:val="18"/>
      <w:szCs w:val="18"/>
      <w:lang w:val="en-NZ"/>
    </w:rPr>
  </w:style>
  <w:style w:type="paragraph" w:customStyle="1" w:styleId="RegLevel1">
    <w:name w:val="RegLevel1"/>
    <w:basedOn w:val="Normal"/>
    <w:link w:val="RegLevel1Char"/>
    <w:rsid w:val="00EC59CB"/>
    <w:pPr>
      <w:spacing w:before="0" w:after="0"/>
    </w:pPr>
    <w:rPr>
      <w:rFonts w:cs="Arial"/>
      <w:sz w:val="18"/>
      <w:szCs w:val="18"/>
      <w:lang w:val="en-NZ"/>
    </w:rPr>
  </w:style>
  <w:style w:type="paragraph" w:customStyle="1" w:styleId="RegLevel2">
    <w:name w:val="RegLevel2"/>
    <w:basedOn w:val="Normal"/>
    <w:link w:val="RegLevel2Char"/>
    <w:rsid w:val="00EC59CB"/>
    <w:pPr>
      <w:spacing w:before="0" w:after="0"/>
      <w:ind w:left="142"/>
    </w:pPr>
    <w:rPr>
      <w:rFonts w:cs="Arial"/>
      <w:sz w:val="18"/>
      <w:szCs w:val="18"/>
      <w:lang w:val="en-NZ"/>
    </w:rPr>
  </w:style>
  <w:style w:type="paragraph" w:customStyle="1" w:styleId="RegLevel3">
    <w:name w:val="RegLevel3"/>
    <w:basedOn w:val="Normal"/>
    <w:link w:val="RegLevel3Char"/>
    <w:rsid w:val="00EC59CB"/>
    <w:pPr>
      <w:spacing w:before="0" w:after="0"/>
      <w:ind w:left="284"/>
    </w:pPr>
    <w:rPr>
      <w:rFonts w:cs="Arial"/>
      <w:sz w:val="18"/>
      <w:szCs w:val="18"/>
      <w:lang w:val="en-NZ"/>
    </w:rPr>
  </w:style>
  <w:style w:type="character" w:customStyle="1" w:styleId="RegLevel3Char">
    <w:name w:val="RegLevel3 Char"/>
    <w:link w:val="RegLevel3"/>
    <w:rsid w:val="00EC59CB"/>
    <w:rPr>
      <w:rFonts w:ascii="Arial" w:hAnsi="Arial" w:cs="Arial"/>
      <w:sz w:val="18"/>
      <w:szCs w:val="18"/>
      <w:lang w:eastAsia="en-US"/>
    </w:rPr>
  </w:style>
  <w:style w:type="character" w:customStyle="1" w:styleId="RegLevel2Char">
    <w:name w:val="RegLevel2 Char"/>
    <w:link w:val="RegLevel2"/>
    <w:rsid w:val="00EC59CB"/>
    <w:rPr>
      <w:rFonts w:ascii="Arial" w:hAnsi="Arial" w:cs="Arial"/>
      <w:sz w:val="18"/>
      <w:szCs w:val="18"/>
      <w:lang w:eastAsia="en-US"/>
    </w:rPr>
  </w:style>
  <w:style w:type="character" w:customStyle="1" w:styleId="RegLevel1Char">
    <w:name w:val="RegLevel1 Char"/>
    <w:link w:val="RegLevel1"/>
    <w:rsid w:val="00EC59CB"/>
    <w:rPr>
      <w:rFonts w:ascii="Arial" w:hAnsi="Arial" w:cs="Arial"/>
      <w:sz w:val="18"/>
      <w:szCs w:val="18"/>
      <w:lang w:eastAsia="en-US"/>
    </w:rPr>
  </w:style>
  <w:style w:type="numbering" w:customStyle="1" w:styleId="RegLevel1Bullet">
    <w:name w:val="RegLevel1Bullet"/>
    <w:basedOn w:val="NoList"/>
    <w:rsid w:val="00EC59CB"/>
  </w:style>
  <w:style w:type="paragraph" w:customStyle="1" w:styleId="Style1">
    <w:name w:val="Style1"/>
    <w:basedOn w:val="Normal"/>
    <w:rsid w:val="00EC59CB"/>
    <w:pPr>
      <w:spacing w:before="0" w:after="0"/>
    </w:pPr>
    <w:rPr>
      <w:sz w:val="18"/>
      <w:lang w:val="en-NZ"/>
    </w:rPr>
  </w:style>
  <w:style w:type="paragraph" w:customStyle="1" w:styleId="RegBullet">
    <w:name w:val="RegBullet"/>
    <w:basedOn w:val="Normal"/>
    <w:rsid w:val="00EC59CB"/>
    <w:pPr>
      <w:numPr>
        <w:numId w:val="13"/>
      </w:numPr>
      <w:tabs>
        <w:tab w:val="left" w:pos="227"/>
      </w:tabs>
      <w:spacing w:before="0" w:after="0"/>
    </w:pPr>
    <w:rPr>
      <w:sz w:val="18"/>
      <w:lang w:val="en-NZ"/>
    </w:rPr>
  </w:style>
  <w:style w:type="paragraph" w:styleId="List2">
    <w:name w:val="List 2"/>
    <w:basedOn w:val="Normal"/>
    <w:rsid w:val="00EC59CB"/>
    <w:pPr>
      <w:spacing w:before="0" w:after="0"/>
      <w:ind w:left="566" w:hanging="283"/>
    </w:pPr>
    <w:rPr>
      <w:lang w:val="en-NZ"/>
    </w:rPr>
  </w:style>
  <w:style w:type="paragraph" w:styleId="ListBullet2">
    <w:name w:val="List Bullet 2"/>
    <w:basedOn w:val="Normal"/>
    <w:autoRedefine/>
    <w:rsid w:val="00EC59CB"/>
    <w:pPr>
      <w:numPr>
        <w:numId w:val="14"/>
      </w:numPr>
      <w:spacing w:before="0" w:after="0"/>
    </w:pPr>
    <w:rPr>
      <w:lang w:val="en-NZ"/>
    </w:rPr>
  </w:style>
  <w:style w:type="paragraph" w:styleId="ListContinue2">
    <w:name w:val="List Continue 2"/>
    <w:basedOn w:val="Normal"/>
    <w:rsid w:val="00EC59CB"/>
    <w:pPr>
      <w:spacing w:before="0"/>
      <w:ind w:left="566"/>
    </w:pPr>
    <w:rPr>
      <w:lang w:val="en-NZ"/>
    </w:rPr>
  </w:style>
  <w:style w:type="paragraph" w:styleId="Caption">
    <w:name w:val="caption"/>
    <w:basedOn w:val="Normal"/>
    <w:next w:val="Normal"/>
    <w:qFormat/>
    <w:rsid w:val="00EC59CB"/>
    <w:rPr>
      <w:b/>
      <w:bCs/>
      <w:sz w:val="20"/>
      <w:szCs w:val="20"/>
      <w:lang w:val="en-NZ"/>
    </w:rPr>
  </w:style>
  <w:style w:type="paragraph" w:styleId="CommentSubject">
    <w:name w:val="annotation subject"/>
    <w:basedOn w:val="CommentText"/>
    <w:next w:val="CommentText"/>
    <w:link w:val="CommentSubjectChar"/>
    <w:rsid w:val="00EC59CB"/>
    <w:pPr>
      <w:spacing w:before="0"/>
    </w:pPr>
    <w:rPr>
      <w:rFonts w:ascii="Arial" w:eastAsia="Times New Roman" w:hAnsi="Arial"/>
      <w:b/>
      <w:bCs/>
    </w:rPr>
  </w:style>
  <w:style w:type="character" w:customStyle="1" w:styleId="CommentSubjectChar">
    <w:name w:val="Comment Subject Char"/>
    <w:link w:val="CommentSubject"/>
    <w:rsid w:val="00EC59CB"/>
    <w:rPr>
      <w:rFonts w:ascii="Arial" w:eastAsia="Calibri" w:hAnsi="Arial"/>
      <w:b/>
      <w:bCs/>
      <w:lang w:eastAsia="en-US"/>
    </w:rPr>
  </w:style>
  <w:style w:type="paragraph" w:styleId="DocumentMap">
    <w:name w:val="Document Map"/>
    <w:basedOn w:val="Normal"/>
    <w:link w:val="DocumentMapChar"/>
    <w:rsid w:val="00EC59CB"/>
    <w:pPr>
      <w:shd w:val="clear" w:color="auto" w:fill="000080"/>
      <w:spacing w:before="0" w:after="0"/>
    </w:pPr>
    <w:rPr>
      <w:rFonts w:ascii="Tahoma" w:hAnsi="Tahoma" w:cs="Tahoma"/>
      <w:lang w:val="en-NZ"/>
    </w:rPr>
  </w:style>
  <w:style w:type="character" w:customStyle="1" w:styleId="DocumentMapChar">
    <w:name w:val="Document Map Char"/>
    <w:link w:val="DocumentMap"/>
    <w:rsid w:val="00EC59CB"/>
    <w:rPr>
      <w:rFonts w:ascii="Tahoma" w:hAnsi="Tahoma" w:cs="Tahoma"/>
      <w:sz w:val="22"/>
      <w:szCs w:val="24"/>
      <w:shd w:val="clear" w:color="auto" w:fill="000080"/>
      <w:lang w:eastAsia="en-US"/>
    </w:rPr>
  </w:style>
  <w:style w:type="numbering" w:styleId="1ai">
    <w:name w:val="Outline List 1"/>
    <w:basedOn w:val="NoList"/>
    <w:rsid w:val="00EC59CB"/>
    <w:pPr>
      <w:numPr>
        <w:numId w:val="15"/>
      </w:numPr>
    </w:pPr>
  </w:style>
  <w:style w:type="paragraph" w:styleId="FootnoteText">
    <w:name w:val="footnote text"/>
    <w:basedOn w:val="Normal"/>
    <w:link w:val="FootnoteTextChar"/>
    <w:rsid w:val="00EC59CB"/>
    <w:pPr>
      <w:spacing w:before="0" w:after="0"/>
    </w:pPr>
    <w:rPr>
      <w:sz w:val="20"/>
      <w:szCs w:val="20"/>
      <w:lang w:val="en-NZ"/>
    </w:rPr>
  </w:style>
  <w:style w:type="character" w:customStyle="1" w:styleId="FootnoteTextChar">
    <w:name w:val="Footnote Text Char"/>
    <w:link w:val="FootnoteText"/>
    <w:rsid w:val="00EC59CB"/>
    <w:rPr>
      <w:rFonts w:ascii="Arial" w:hAnsi="Arial"/>
      <w:lang w:eastAsia="en-US"/>
    </w:rPr>
  </w:style>
  <w:style w:type="character" w:styleId="FootnoteReference">
    <w:name w:val="footnote reference"/>
    <w:rsid w:val="00EC59CB"/>
    <w:rPr>
      <w:vertAlign w:val="superscript"/>
    </w:rPr>
  </w:style>
  <w:style w:type="paragraph" w:customStyle="1" w:styleId="StyleRedBefore6pt">
    <w:name w:val="Style Red Before:  6 pt"/>
    <w:basedOn w:val="Normal"/>
    <w:rsid w:val="00EC59CB"/>
    <w:pPr>
      <w:spacing w:before="0" w:after="0"/>
    </w:pPr>
    <w:rPr>
      <w:color w:val="FF0000"/>
      <w:szCs w:val="20"/>
      <w:lang w:val="en-NZ"/>
    </w:rPr>
  </w:style>
  <w:style w:type="paragraph" w:styleId="TOC3">
    <w:name w:val="toc 3"/>
    <w:basedOn w:val="Normal"/>
    <w:next w:val="Normal"/>
    <w:rsid w:val="00EC59CB"/>
    <w:pPr>
      <w:tabs>
        <w:tab w:val="left" w:pos="85"/>
        <w:tab w:val="right" w:leader="dot" w:pos="8630"/>
      </w:tabs>
      <w:spacing w:before="0" w:after="0"/>
      <w:ind w:left="964"/>
    </w:pPr>
    <w:rPr>
      <w:sz w:val="20"/>
      <w:lang w:val="en-NZ"/>
    </w:rPr>
  </w:style>
  <w:style w:type="paragraph" w:customStyle="1" w:styleId="StyleBodyTextIndentBoldLeft0cm">
    <w:name w:val="Style Body Text Indent + Bold Left:  0 cm"/>
    <w:basedOn w:val="Normal"/>
    <w:next w:val="BodyTextIndent"/>
    <w:rsid w:val="00EC59CB"/>
    <w:pPr>
      <w:spacing w:before="0" w:after="0"/>
    </w:pPr>
    <w:rPr>
      <w:b/>
      <w:bCs/>
      <w:szCs w:val="20"/>
      <w:lang w:val="en-NZ"/>
    </w:rPr>
  </w:style>
  <w:style w:type="paragraph" w:customStyle="1" w:styleId="StyleBefore6pt">
    <w:name w:val="Style Before:  6 pt"/>
    <w:basedOn w:val="Normal"/>
    <w:rsid w:val="00EC59CB"/>
    <w:pPr>
      <w:spacing w:before="0" w:after="0"/>
    </w:pPr>
    <w:rPr>
      <w:szCs w:val="20"/>
      <w:lang w:val="en-NZ"/>
    </w:rPr>
  </w:style>
  <w:style w:type="paragraph" w:styleId="TOC4">
    <w:name w:val="toc 4"/>
    <w:basedOn w:val="Normal"/>
    <w:next w:val="Normal"/>
    <w:autoRedefine/>
    <w:rsid w:val="00EC59CB"/>
    <w:pPr>
      <w:spacing w:before="0" w:after="0"/>
      <w:ind w:left="660"/>
    </w:pPr>
    <w:rPr>
      <w:rFonts w:ascii="Times New Roman" w:hAnsi="Times New Roman"/>
      <w:sz w:val="18"/>
      <w:szCs w:val="18"/>
      <w:lang w:val="en-NZ"/>
    </w:rPr>
  </w:style>
  <w:style w:type="paragraph" w:styleId="TOC5">
    <w:name w:val="toc 5"/>
    <w:basedOn w:val="Normal"/>
    <w:next w:val="Normal"/>
    <w:autoRedefine/>
    <w:rsid w:val="00EC59CB"/>
    <w:pPr>
      <w:spacing w:before="0" w:after="0"/>
      <w:ind w:left="880"/>
    </w:pPr>
    <w:rPr>
      <w:rFonts w:ascii="Times New Roman" w:hAnsi="Times New Roman"/>
      <w:sz w:val="18"/>
      <w:szCs w:val="18"/>
      <w:lang w:val="en-NZ"/>
    </w:rPr>
  </w:style>
  <w:style w:type="paragraph" w:styleId="TOC6">
    <w:name w:val="toc 6"/>
    <w:basedOn w:val="Normal"/>
    <w:next w:val="Normal"/>
    <w:autoRedefine/>
    <w:rsid w:val="00EC59CB"/>
    <w:pPr>
      <w:spacing w:before="0" w:after="0"/>
      <w:ind w:left="1100"/>
    </w:pPr>
    <w:rPr>
      <w:rFonts w:ascii="Times New Roman" w:hAnsi="Times New Roman"/>
      <w:sz w:val="18"/>
      <w:szCs w:val="18"/>
      <w:lang w:val="en-NZ"/>
    </w:rPr>
  </w:style>
  <w:style w:type="paragraph" w:styleId="TOC7">
    <w:name w:val="toc 7"/>
    <w:basedOn w:val="Normal"/>
    <w:next w:val="Normal"/>
    <w:autoRedefine/>
    <w:rsid w:val="00EC59CB"/>
    <w:pPr>
      <w:spacing w:before="0" w:after="0"/>
      <w:ind w:left="1320"/>
    </w:pPr>
    <w:rPr>
      <w:rFonts w:ascii="Times New Roman" w:hAnsi="Times New Roman"/>
      <w:sz w:val="18"/>
      <w:szCs w:val="18"/>
      <w:lang w:val="en-NZ"/>
    </w:rPr>
  </w:style>
  <w:style w:type="paragraph" w:styleId="TOC8">
    <w:name w:val="toc 8"/>
    <w:basedOn w:val="Normal"/>
    <w:next w:val="Normal"/>
    <w:autoRedefine/>
    <w:rsid w:val="00EC59CB"/>
    <w:pPr>
      <w:spacing w:before="0" w:after="0"/>
      <w:ind w:left="1540"/>
    </w:pPr>
    <w:rPr>
      <w:rFonts w:ascii="Times New Roman" w:hAnsi="Times New Roman"/>
      <w:sz w:val="18"/>
      <w:szCs w:val="18"/>
      <w:lang w:val="en-NZ"/>
    </w:rPr>
  </w:style>
  <w:style w:type="paragraph" w:styleId="TOC9">
    <w:name w:val="toc 9"/>
    <w:basedOn w:val="Normal"/>
    <w:next w:val="Normal"/>
    <w:autoRedefine/>
    <w:rsid w:val="00EC59CB"/>
    <w:pPr>
      <w:spacing w:before="0" w:after="0"/>
      <w:ind w:left="1760"/>
    </w:pPr>
    <w:rPr>
      <w:rFonts w:ascii="Times New Roman" w:hAnsi="Times New Roman"/>
      <w:sz w:val="18"/>
      <w:szCs w:val="18"/>
      <w:lang w:val="en-NZ"/>
    </w:rPr>
  </w:style>
  <w:style w:type="paragraph" w:customStyle="1" w:styleId="StyleRegLevel2Left0cm">
    <w:name w:val="Style RegLevel2 + Left:  0 cm"/>
    <w:basedOn w:val="RegLevel2"/>
    <w:rsid w:val="00EC59CB"/>
    <w:rPr>
      <w:rFonts w:cs="Times New Roman"/>
      <w:szCs w:val="20"/>
    </w:rPr>
  </w:style>
  <w:style w:type="paragraph" w:customStyle="1" w:styleId="StyleBoldJustified">
    <w:name w:val="Style Bold Justified"/>
    <w:basedOn w:val="Normal"/>
    <w:next w:val="Normal"/>
    <w:rsid w:val="00EC59CB"/>
    <w:pPr>
      <w:spacing w:before="0" w:after="0"/>
    </w:pPr>
    <w:rPr>
      <w:b/>
      <w:bCs/>
      <w:szCs w:val="20"/>
      <w:lang w:val="en-NZ"/>
    </w:rPr>
  </w:style>
  <w:style w:type="numbering" w:styleId="111111">
    <w:name w:val="Outline List 2"/>
    <w:basedOn w:val="NoList"/>
    <w:rsid w:val="00EC59CB"/>
    <w:pPr>
      <w:numPr>
        <w:numId w:val="16"/>
      </w:numPr>
    </w:pPr>
  </w:style>
  <w:style w:type="paragraph" w:customStyle="1" w:styleId="StyleRegLevel2Left0cm1">
    <w:name w:val="Style RegLevel2 + Left:  0 cm1"/>
    <w:basedOn w:val="RegLevel2"/>
    <w:next w:val="RegLevel2"/>
    <w:rsid w:val="00EC59CB"/>
    <w:rPr>
      <w:rFonts w:cs="Times New Roman"/>
      <w:szCs w:val="20"/>
    </w:rPr>
  </w:style>
  <w:style w:type="paragraph" w:customStyle="1" w:styleId="StyleRegLevel2Left0cm2">
    <w:name w:val="Style RegLevel2 + Left:  0 cm2"/>
    <w:basedOn w:val="Normal"/>
    <w:next w:val="RegLevel2"/>
    <w:rsid w:val="00EC59CB"/>
    <w:pPr>
      <w:spacing w:before="0" w:after="0"/>
      <w:ind w:left="142"/>
    </w:pPr>
    <w:rPr>
      <w:szCs w:val="20"/>
      <w:lang w:val="en-NZ"/>
    </w:rPr>
  </w:style>
  <w:style w:type="paragraph" w:customStyle="1" w:styleId="StyleBefore6pt1">
    <w:name w:val="Style Before:  6 pt1"/>
    <w:basedOn w:val="Normal"/>
    <w:next w:val="Normal"/>
    <w:rsid w:val="00EC59CB"/>
    <w:pPr>
      <w:spacing w:before="0" w:after="0"/>
    </w:pPr>
    <w:rPr>
      <w:szCs w:val="20"/>
      <w:lang w:val="en-NZ"/>
    </w:rPr>
  </w:style>
  <w:style w:type="paragraph" w:customStyle="1" w:styleId="StyleBefore6pt2">
    <w:name w:val="Style Before:  6 pt2"/>
    <w:basedOn w:val="Normal"/>
    <w:next w:val="Normal"/>
    <w:rsid w:val="00EC59CB"/>
    <w:pPr>
      <w:spacing w:before="0" w:after="0"/>
    </w:pPr>
    <w:rPr>
      <w:szCs w:val="20"/>
      <w:lang w:val="en-NZ"/>
    </w:rPr>
  </w:style>
  <w:style w:type="paragraph" w:customStyle="1" w:styleId="StyleBefore6ptAfter6pt">
    <w:name w:val="Style Before:  6 pt After:  6 pt"/>
    <w:basedOn w:val="Normal"/>
    <w:rsid w:val="00EC59CB"/>
    <w:pPr>
      <w:spacing w:before="0" w:after="0"/>
    </w:pPr>
    <w:rPr>
      <w:sz w:val="23"/>
      <w:szCs w:val="20"/>
      <w:lang w:val="en-NZ"/>
    </w:rPr>
  </w:style>
  <w:style w:type="paragraph" w:customStyle="1" w:styleId="CharChar2CharCharChar">
    <w:name w:val="Char Char2 Char Char Char"/>
    <w:basedOn w:val="Normal"/>
    <w:rsid w:val="00EC59CB"/>
    <w:pPr>
      <w:spacing w:before="0" w:after="160" w:line="240" w:lineRule="exact"/>
    </w:pPr>
    <w:rPr>
      <w:rFonts w:ascii="Verdana" w:hAnsi="Verdana"/>
      <w:sz w:val="20"/>
      <w:szCs w:val="20"/>
      <w:lang w:val="en-US"/>
    </w:rPr>
  </w:style>
  <w:style w:type="paragraph" w:customStyle="1" w:styleId="CharChar1">
    <w:name w:val="Char Char1"/>
    <w:basedOn w:val="Normal"/>
    <w:rsid w:val="00EC59CB"/>
    <w:pPr>
      <w:spacing w:before="0" w:after="160" w:line="240" w:lineRule="exact"/>
    </w:pPr>
    <w:rPr>
      <w:rFonts w:ascii="Verdana" w:hAnsi="Verdana"/>
      <w:sz w:val="20"/>
      <w:szCs w:val="20"/>
      <w:lang w:val="en-US"/>
    </w:rPr>
  </w:style>
  <w:style w:type="paragraph" w:customStyle="1" w:styleId="CharChar">
    <w:name w:val="Char Char"/>
    <w:basedOn w:val="Normal"/>
    <w:rsid w:val="00EC59CB"/>
    <w:pPr>
      <w:spacing w:before="0" w:after="160" w:line="240" w:lineRule="exact"/>
    </w:pPr>
    <w:rPr>
      <w:rFonts w:ascii="Verdana" w:hAnsi="Verdana"/>
      <w:sz w:val="20"/>
      <w:szCs w:val="20"/>
      <w:lang w:val="en-US"/>
    </w:rPr>
  </w:style>
  <w:style w:type="paragraph" w:customStyle="1" w:styleId="CharChar2CharCharCharChar">
    <w:name w:val="Char Char2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Char">
    <w:name w:val="Char Char2 Char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
    <w:name w:val="Char Char2 Char Char Char Char Char Char1"/>
    <w:basedOn w:val="Normal"/>
    <w:rsid w:val="00EC59CB"/>
    <w:pPr>
      <w:spacing w:before="0" w:after="160" w:line="240" w:lineRule="exact"/>
    </w:pPr>
    <w:rPr>
      <w:rFonts w:ascii="Verdana" w:hAnsi="Verdana"/>
      <w:sz w:val="20"/>
      <w:szCs w:val="20"/>
      <w:lang w:val="en-US"/>
    </w:rPr>
  </w:style>
  <w:style w:type="paragraph" w:customStyle="1" w:styleId="CharChar2CharCharCharCharCharChar">
    <w:name w:val="Char Char2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CharChar">
    <w:name w:val="Char Char2 Char Char Char Char Char Char1 Char Char"/>
    <w:basedOn w:val="Normal"/>
    <w:rsid w:val="00EC59CB"/>
    <w:pPr>
      <w:spacing w:before="0" w:after="160" w:line="240" w:lineRule="exact"/>
    </w:pPr>
    <w:rPr>
      <w:rFonts w:ascii="Verdana" w:hAnsi="Verdana"/>
      <w:sz w:val="20"/>
      <w:szCs w:val="20"/>
      <w:lang w:val="en-US"/>
    </w:rPr>
  </w:style>
  <w:style w:type="paragraph" w:customStyle="1" w:styleId="Hidden">
    <w:name w:val="Hidden"/>
    <w:basedOn w:val="Normal"/>
    <w:link w:val="HiddenChar"/>
    <w:rsid w:val="00EC59CB"/>
    <w:pPr>
      <w:keepNext/>
      <w:spacing w:before="60" w:after="60"/>
    </w:pPr>
    <w:rPr>
      <w:vanish/>
      <w:color w:val="FF99CC"/>
      <w:sz w:val="20"/>
      <w:szCs w:val="22"/>
      <w:lang w:val="en-NZ"/>
    </w:rPr>
  </w:style>
  <w:style w:type="paragraph" w:customStyle="1" w:styleId="TableTextHeading">
    <w:name w:val="Table Text Heading"/>
    <w:basedOn w:val="TableText0"/>
    <w:rsid w:val="00EC59CB"/>
    <w:pPr>
      <w:keepNext/>
      <w:spacing w:before="60" w:after="60"/>
      <w:ind w:left="60" w:right="60" w:firstLine="0"/>
      <w:jc w:val="center"/>
    </w:pPr>
    <w:rPr>
      <w:b/>
      <w:sz w:val="20"/>
      <w:szCs w:val="24"/>
    </w:rPr>
  </w:style>
  <w:style w:type="character" w:customStyle="1" w:styleId="HiddenChar">
    <w:name w:val="Hidden Char"/>
    <w:link w:val="Hidden"/>
    <w:rsid w:val="00EC59CB"/>
    <w:rPr>
      <w:rFonts w:ascii="Arial" w:hAnsi="Arial"/>
      <w:vanish/>
      <w:color w:val="FF99CC"/>
      <w:szCs w:val="22"/>
      <w:lang w:eastAsia="en-US"/>
    </w:rPr>
  </w:style>
  <w:style w:type="paragraph" w:customStyle="1" w:styleId="CharChar2CharCharCharCharCharChar1CharChar1CharCharCharCharCharCharCharCharChar">
    <w:name w:val="Char Char2 Char Char Char Char Char Char1 Char Char1 Char Char Char Char Char Char Char Char Char"/>
    <w:basedOn w:val="Normal"/>
    <w:rsid w:val="00EC59CB"/>
    <w:pPr>
      <w:spacing w:before="0" w:after="160" w:line="240" w:lineRule="exact"/>
    </w:pPr>
    <w:rPr>
      <w:rFonts w:ascii="Verdana" w:hAnsi="Verdana"/>
      <w:sz w:val="20"/>
      <w:szCs w:val="20"/>
      <w:lang w:val="en-US"/>
    </w:rPr>
  </w:style>
  <w:style w:type="character" w:styleId="FollowedHyperlink">
    <w:name w:val="FollowedHyperlink"/>
    <w:rsid w:val="00EC59CB"/>
    <w:rPr>
      <w:color w:val="000080"/>
      <w:u w:val="single"/>
    </w:rPr>
  </w:style>
  <w:style w:type="numbering" w:customStyle="1" w:styleId="NoList2">
    <w:name w:val="No List2"/>
    <w:next w:val="NoList"/>
    <w:semiHidden/>
    <w:rsid w:val="00EC59CB"/>
  </w:style>
  <w:style w:type="numbering" w:customStyle="1" w:styleId="CurrentList11">
    <w:name w:val="Current List11"/>
    <w:rsid w:val="00EC59CB"/>
  </w:style>
  <w:style w:type="numbering" w:customStyle="1" w:styleId="Style21">
    <w:name w:val="Style21"/>
    <w:basedOn w:val="NoList"/>
    <w:rsid w:val="00EC59CB"/>
  </w:style>
  <w:style w:type="numbering" w:customStyle="1" w:styleId="StyleNumberedArial11pt1">
    <w:name w:val="Style Numbered Arial 11 pt1"/>
    <w:basedOn w:val="NoList"/>
    <w:rsid w:val="00EC59CB"/>
    <w:pPr>
      <w:numPr>
        <w:numId w:val="5"/>
      </w:numPr>
    </w:pPr>
  </w:style>
  <w:style w:type="numbering" w:customStyle="1" w:styleId="StyleBulleted1">
    <w:name w:val="Style Bulleted1"/>
    <w:rsid w:val="00EC59CB"/>
    <w:pPr>
      <w:numPr>
        <w:numId w:val="7"/>
      </w:numPr>
    </w:pPr>
  </w:style>
  <w:style w:type="numbering" w:customStyle="1" w:styleId="RegLevel1Bullet1">
    <w:name w:val="RegLevel1Bullet1"/>
    <w:basedOn w:val="NoList"/>
    <w:rsid w:val="00EC59CB"/>
    <w:pPr>
      <w:numPr>
        <w:numId w:val="9"/>
      </w:numPr>
    </w:pPr>
  </w:style>
  <w:style w:type="numbering" w:customStyle="1" w:styleId="1ai1">
    <w:name w:val="1 / a / i1"/>
    <w:basedOn w:val="NoList"/>
    <w:next w:val="1ai"/>
    <w:rsid w:val="00EC59CB"/>
    <w:pPr>
      <w:numPr>
        <w:numId w:val="12"/>
      </w:numPr>
    </w:pPr>
  </w:style>
  <w:style w:type="numbering" w:customStyle="1" w:styleId="1111111">
    <w:name w:val="1 / 1.1 / 1.1.11"/>
    <w:basedOn w:val="NoList"/>
    <w:next w:val="111111"/>
    <w:rsid w:val="00EC59CB"/>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511"/>
    <w:pPr>
      <w:spacing w:before="120" w:after="120"/>
    </w:pPr>
    <w:rPr>
      <w:rFonts w:ascii="Arial" w:hAnsi="Arial"/>
      <w:sz w:val="22"/>
      <w:szCs w:val="24"/>
      <w:lang w:val="en-AU" w:eastAsia="en-US"/>
    </w:rPr>
  </w:style>
  <w:style w:type="paragraph" w:styleId="Heading1">
    <w:name w:val="heading 1"/>
    <w:basedOn w:val="Normal"/>
    <w:next w:val="Normal"/>
    <w:autoRedefine/>
    <w:qFormat/>
    <w:rsid w:val="00800F1E"/>
    <w:pPr>
      <w:keepNext/>
      <w:pBdr>
        <w:bottom w:val="single" w:sz="24" w:space="1" w:color="98363C"/>
      </w:pBdr>
      <w:spacing w:after="240"/>
      <w:outlineLvl w:val="0"/>
    </w:pPr>
    <w:rPr>
      <w:rFonts w:cs="Arial"/>
      <w:b/>
      <w:color w:val="98363C"/>
      <w:kern w:val="32"/>
      <w:sz w:val="36"/>
      <w:szCs w:val="32"/>
    </w:rPr>
  </w:style>
  <w:style w:type="paragraph" w:styleId="Heading2">
    <w:name w:val="heading 2"/>
    <w:basedOn w:val="Normal"/>
    <w:next w:val="Normal"/>
    <w:autoRedefine/>
    <w:qFormat/>
    <w:rsid w:val="009F584A"/>
    <w:pPr>
      <w:keepNext/>
      <w:spacing w:before="240"/>
      <w:outlineLvl w:val="1"/>
    </w:pPr>
    <w:rPr>
      <w:rFonts w:ascii="Georgia" w:hAnsi="Georgia"/>
      <w:b/>
      <w:color w:val="98363C"/>
      <w:sz w:val="28"/>
      <w:szCs w:val="28"/>
    </w:rPr>
  </w:style>
  <w:style w:type="paragraph" w:styleId="Heading3">
    <w:name w:val="heading 3"/>
    <w:basedOn w:val="Normal"/>
    <w:next w:val="Normal"/>
    <w:qFormat/>
    <w:rsid w:val="009F584A"/>
    <w:pPr>
      <w:keepNext/>
      <w:spacing w:before="240"/>
      <w:outlineLvl w:val="2"/>
    </w:pPr>
    <w:rPr>
      <w:b/>
      <w:color w:val="98363C"/>
      <w:sz w:val="26"/>
      <w:szCs w:val="26"/>
    </w:rPr>
  </w:style>
  <w:style w:type="paragraph" w:styleId="Heading4">
    <w:name w:val="heading 4"/>
    <w:basedOn w:val="Heading3"/>
    <w:next w:val="Normal"/>
    <w:link w:val="Heading4Char"/>
    <w:qFormat/>
    <w:rsid w:val="00EC59CB"/>
    <w:pPr>
      <w:tabs>
        <w:tab w:val="left" w:pos="360"/>
        <w:tab w:val="num" w:pos="964"/>
        <w:tab w:val="num" w:pos="3240"/>
      </w:tabs>
      <w:spacing w:before="60" w:after="60"/>
      <w:ind w:left="964" w:hanging="964"/>
      <w:jc w:val="both"/>
      <w:outlineLvl w:val="3"/>
    </w:pPr>
    <w:rPr>
      <w:bCs/>
      <w:iCs/>
      <w:noProof/>
      <w:color w:val="auto"/>
      <w:kern w:val="28"/>
      <w:sz w:val="22"/>
      <w:szCs w:val="28"/>
      <w:lang w:val="en-GB"/>
    </w:rPr>
  </w:style>
  <w:style w:type="paragraph" w:styleId="Heading5">
    <w:name w:val="heading 5"/>
    <w:basedOn w:val="Heading4"/>
    <w:next w:val="Normal"/>
    <w:link w:val="Heading5Char"/>
    <w:qFormat/>
    <w:rsid w:val="00EC59CB"/>
    <w:pPr>
      <w:tabs>
        <w:tab w:val="clear" w:pos="964"/>
        <w:tab w:val="clear" w:pos="3240"/>
        <w:tab w:val="num" w:pos="1008"/>
        <w:tab w:val="num" w:pos="3960"/>
      </w:tabs>
      <w:ind w:left="1008" w:hanging="1008"/>
      <w:outlineLvl w:val="4"/>
    </w:pPr>
    <w:rPr>
      <w:bCs w:val="0"/>
      <w:i/>
      <w:iCs w:val="0"/>
      <w:szCs w:val="26"/>
    </w:rPr>
  </w:style>
  <w:style w:type="paragraph" w:styleId="Heading6">
    <w:name w:val="heading 6"/>
    <w:basedOn w:val="Heading5"/>
    <w:next w:val="Normal"/>
    <w:link w:val="Heading6Char"/>
    <w:qFormat/>
    <w:rsid w:val="00EC59CB"/>
    <w:pPr>
      <w:tabs>
        <w:tab w:val="clear" w:pos="1008"/>
        <w:tab w:val="clear" w:pos="3960"/>
        <w:tab w:val="num" w:pos="1152"/>
        <w:tab w:val="num" w:pos="4680"/>
      </w:tabs>
      <w:ind w:left="1152" w:hanging="1152"/>
      <w:outlineLvl w:val="5"/>
    </w:pPr>
    <w:rPr>
      <w:bCs/>
      <w:szCs w:val="22"/>
    </w:rPr>
  </w:style>
  <w:style w:type="paragraph" w:styleId="Heading7">
    <w:name w:val="heading 7"/>
    <w:basedOn w:val="Heading6"/>
    <w:next w:val="Normal"/>
    <w:link w:val="Heading7Char"/>
    <w:qFormat/>
    <w:rsid w:val="00EC59CB"/>
    <w:pPr>
      <w:tabs>
        <w:tab w:val="clear" w:pos="1152"/>
        <w:tab w:val="clear" w:pos="4680"/>
        <w:tab w:val="num" w:pos="1296"/>
        <w:tab w:val="num" w:pos="5760"/>
      </w:tabs>
      <w:ind w:left="1296" w:hanging="1296"/>
      <w:outlineLvl w:val="6"/>
    </w:pPr>
    <w:rPr>
      <w:szCs w:val="24"/>
    </w:rPr>
  </w:style>
  <w:style w:type="paragraph" w:styleId="Heading8">
    <w:name w:val="heading 8"/>
    <w:basedOn w:val="Heading7"/>
    <w:next w:val="Normal"/>
    <w:link w:val="Heading8Char"/>
    <w:qFormat/>
    <w:rsid w:val="00EC59CB"/>
    <w:pPr>
      <w:tabs>
        <w:tab w:val="clear" w:pos="1296"/>
        <w:tab w:val="clear" w:pos="5760"/>
        <w:tab w:val="num" w:pos="1440"/>
        <w:tab w:val="num" w:pos="6480"/>
      </w:tabs>
      <w:ind w:left="1440" w:hanging="1440"/>
      <w:outlineLvl w:val="7"/>
    </w:pPr>
    <w:rPr>
      <w:iCs/>
    </w:rPr>
  </w:style>
  <w:style w:type="paragraph" w:styleId="Heading9">
    <w:name w:val="heading 9"/>
    <w:basedOn w:val="Heading8"/>
    <w:next w:val="Normal"/>
    <w:link w:val="Heading9Char"/>
    <w:qFormat/>
    <w:rsid w:val="00EC59CB"/>
    <w:pPr>
      <w:tabs>
        <w:tab w:val="clear" w:pos="1440"/>
        <w:tab w:val="clear" w:pos="6480"/>
        <w:tab w:val="num" w:pos="1584"/>
        <w:tab w:val="num" w:pos="7200"/>
      </w:tabs>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basedOn w:val="NoList"/>
    <w:rsid w:val="009F173E"/>
    <w:pPr>
      <w:numPr>
        <w:numId w:val="1"/>
      </w:numPr>
    </w:pPr>
  </w:style>
  <w:style w:type="paragraph" w:styleId="Header">
    <w:name w:val="header"/>
    <w:basedOn w:val="Normal"/>
    <w:rsid w:val="002564D4"/>
    <w:pPr>
      <w:tabs>
        <w:tab w:val="center" w:pos="4153"/>
        <w:tab w:val="right" w:pos="8306"/>
      </w:tabs>
    </w:pPr>
  </w:style>
  <w:style w:type="paragraph" w:styleId="Footer">
    <w:name w:val="footer"/>
    <w:basedOn w:val="Normal"/>
    <w:rsid w:val="000B7511"/>
    <w:pPr>
      <w:tabs>
        <w:tab w:val="center" w:pos="4320"/>
        <w:tab w:val="right" w:pos="8640"/>
      </w:tabs>
    </w:pPr>
  </w:style>
  <w:style w:type="paragraph" w:customStyle="1" w:styleId="Introparagraph">
    <w:name w:val="Intro paragraph"/>
    <w:basedOn w:val="Normal"/>
    <w:rsid w:val="000B7511"/>
    <w:rPr>
      <w:b/>
    </w:rPr>
  </w:style>
  <w:style w:type="paragraph" w:customStyle="1" w:styleId="Bodycopy">
    <w:name w:val="Body copy"/>
    <w:basedOn w:val="Normal"/>
    <w:rsid w:val="000B7511"/>
  </w:style>
  <w:style w:type="paragraph" w:styleId="CommentText">
    <w:name w:val="annotation text"/>
    <w:basedOn w:val="Normal"/>
    <w:link w:val="CommentTextChar"/>
    <w:uiPriority w:val="99"/>
    <w:unhideWhenUsed/>
    <w:rsid w:val="00123EDA"/>
    <w:pPr>
      <w:spacing w:after="0"/>
    </w:pPr>
    <w:rPr>
      <w:rFonts w:ascii="Arial Mäori" w:eastAsia="Calibri" w:hAnsi="Arial Mäori"/>
      <w:sz w:val="20"/>
      <w:szCs w:val="20"/>
      <w:lang w:val="en-NZ"/>
    </w:rPr>
  </w:style>
  <w:style w:type="character" w:customStyle="1" w:styleId="CommentTextChar">
    <w:name w:val="Comment Text Char"/>
    <w:link w:val="CommentText"/>
    <w:uiPriority w:val="99"/>
    <w:rsid w:val="00123EDA"/>
    <w:rPr>
      <w:rFonts w:ascii="Arial Mäori" w:eastAsia="Calibri" w:hAnsi="Arial Mäori"/>
      <w:lang w:eastAsia="en-US"/>
    </w:rPr>
  </w:style>
  <w:style w:type="paragraph" w:styleId="BodyTextIndent">
    <w:name w:val="Body Text Indent"/>
    <w:basedOn w:val="Normal"/>
    <w:link w:val="BodyTextIndentChar"/>
    <w:unhideWhenUsed/>
    <w:rsid w:val="00123EDA"/>
    <w:pPr>
      <w:spacing w:before="0" w:after="0"/>
      <w:ind w:left="720"/>
    </w:pPr>
    <w:rPr>
      <w:szCs w:val="22"/>
      <w:lang w:val="en-NZ"/>
    </w:rPr>
  </w:style>
  <w:style w:type="character" w:customStyle="1" w:styleId="BodyTextIndentChar">
    <w:name w:val="Body Text Indent Char"/>
    <w:link w:val="BodyTextIndent"/>
    <w:rsid w:val="00123EDA"/>
    <w:rPr>
      <w:rFonts w:ascii="Arial" w:hAnsi="Arial"/>
      <w:sz w:val="22"/>
      <w:szCs w:val="22"/>
      <w:lang w:eastAsia="en-US"/>
    </w:rPr>
  </w:style>
  <w:style w:type="paragraph" w:styleId="ListParagraph">
    <w:name w:val="List Paragraph"/>
    <w:basedOn w:val="Normal"/>
    <w:uiPriority w:val="34"/>
    <w:qFormat/>
    <w:rsid w:val="00123EDA"/>
    <w:pPr>
      <w:spacing w:after="0"/>
      <w:ind w:left="720"/>
      <w:contextualSpacing/>
    </w:pPr>
    <w:rPr>
      <w:rFonts w:ascii="Arial Mäori" w:eastAsia="Calibri" w:hAnsi="Arial Mäori"/>
      <w:szCs w:val="22"/>
      <w:lang w:val="en-NZ"/>
    </w:rPr>
  </w:style>
  <w:style w:type="character" w:styleId="CommentReference">
    <w:name w:val="annotation reference"/>
    <w:uiPriority w:val="99"/>
    <w:unhideWhenUsed/>
    <w:rsid w:val="00123EDA"/>
    <w:rPr>
      <w:sz w:val="16"/>
      <w:szCs w:val="16"/>
    </w:rPr>
  </w:style>
  <w:style w:type="paragraph" w:styleId="BalloonText">
    <w:name w:val="Balloon Text"/>
    <w:basedOn w:val="Normal"/>
    <w:link w:val="BalloonTextChar"/>
    <w:rsid w:val="00123EDA"/>
    <w:pPr>
      <w:spacing w:before="0" w:after="0"/>
    </w:pPr>
    <w:rPr>
      <w:rFonts w:ascii="Tahoma" w:hAnsi="Tahoma" w:cs="Tahoma"/>
      <w:sz w:val="16"/>
      <w:szCs w:val="16"/>
    </w:rPr>
  </w:style>
  <w:style w:type="character" w:customStyle="1" w:styleId="BalloonTextChar">
    <w:name w:val="Balloon Text Char"/>
    <w:link w:val="BalloonText"/>
    <w:rsid w:val="00123EDA"/>
    <w:rPr>
      <w:rFonts w:ascii="Tahoma" w:hAnsi="Tahoma" w:cs="Tahoma"/>
      <w:sz w:val="16"/>
      <w:szCs w:val="16"/>
      <w:lang w:val="en-AU" w:eastAsia="en-US"/>
    </w:rPr>
  </w:style>
  <w:style w:type="character" w:customStyle="1" w:styleId="Heading4Char">
    <w:name w:val="Heading 4 Char"/>
    <w:link w:val="Heading4"/>
    <w:rsid w:val="00EC59CB"/>
    <w:rPr>
      <w:rFonts w:ascii="Arial" w:hAnsi="Arial"/>
      <w:b/>
      <w:bCs/>
      <w:iCs/>
      <w:noProof/>
      <w:kern w:val="28"/>
      <w:sz w:val="22"/>
      <w:szCs w:val="28"/>
      <w:lang w:val="en-GB" w:eastAsia="en-US"/>
    </w:rPr>
  </w:style>
  <w:style w:type="character" w:customStyle="1" w:styleId="Heading5Char">
    <w:name w:val="Heading 5 Char"/>
    <w:link w:val="Heading5"/>
    <w:rsid w:val="00EC59CB"/>
    <w:rPr>
      <w:rFonts w:ascii="Arial" w:hAnsi="Arial"/>
      <w:b/>
      <w:i/>
      <w:noProof/>
      <w:kern w:val="28"/>
      <w:sz w:val="22"/>
      <w:szCs w:val="26"/>
      <w:lang w:val="en-GB" w:eastAsia="en-US"/>
    </w:rPr>
  </w:style>
  <w:style w:type="character" w:customStyle="1" w:styleId="Heading6Char">
    <w:name w:val="Heading 6 Char"/>
    <w:link w:val="Heading6"/>
    <w:rsid w:val="00EC59CB"/>
    <w:rPr>
      <w:rFonts w:ascii="Arial" w:hAnsi="Arial"/>
      <w:b/>
      <w:bCs/>
      <w:i/>
      <w:noProof/>
      <w:kern w:val="28"/>
      <w:sz w:val="22"/>
      <w:szCs w:val="22"/>
      <w:lang w:val="en-GB" w:eastAsia="en-US"/>
    </w:rPr>
  </w:style>
  <w:style w:type="character" w:customStyle="1" w:styleId="Heading7Char">
    <w:name w:val="Heading 7 Char"/>
    <w:link w:val="Heading7"/>
    <w:rsid w:val="00EC59CB"/>
    <w:rPr>
      <w:rFonts w:ascii="Arial" w:hAnsi="Arial"/>
      <w:b/>
      <w:bCs/>
      <w:i/>
      <w:noProof/>
      <w:kern w:val="28"/>
      <w:sz w:val="22"/>
      <w:szCs w:val="24"/>
      <w:lang w:val="en-GB" w:eastAsia="en-US"/>
    </w:rPr>
  </w:style>
  <w:style w:type="character" w:customStyle="1" w:styleId="Heading8Char">
    <w:name w:val="Heading 8 Char"/>
    <w:link w:val="Heading8"/>
    <w:rsid w:val="00EC59CB"/>
    <w:rPr>
      <w:rFonts w:ascii="Arial" w:hAnsi="Arial"/>
      <w:b/>
      <w:bCs/>
      <w:i/>
      <w:iCs/>
      <w:noProof/>
      <w:kern w:val="28"/>
      <w:sz w:val="22"/>
      <w:szCs w:val="24"/>
      <w:lang w:val="en-GB" w:eastAsia="en-US"/>
    </w:rPr>
  </w:style>
  <w:style w:type="character" w:customStyle="1" w:styleId="Heading9Char">
    <w:name w:val="Heading 9 Char"/>
    <w:link w:val="Heading9"/>
    <w:rsid w:val="00EC59CB"/>
    <w:rPr>
      <w:rFonts w:ascii="Arial" w:hAnsi="Arial"/>
      <w:b/>
      <w:bCs/>
      <w:i/>
      <w:iCs/>
      <w:noProof/>
      <w:kern w:val="28"/>
      <w:sz w:val="22"/>
      <w:szCs w:val="22"/>
      <w:lang w:val="en-GB" w:eastAsia="en-US"/>
    </w:rPr>
  </w:style>
  <w:style w:type="numbering" w:customStyle="1" w:styleId="bulletlist1">
    <w:name w:val="bullet list1"/>
    <w:basedOn w:val="NoList"/>
    <w:rsid w:val="00EC59CB"/>
  </w:style>
  <w:style w:type="numbering" w:customStyle="1" w:styleId="NoList1">
    <w:name w:val="No List1"/>
    <w:next w:val="NoList"/>
    <w:semiHidden/>
    <w:rsid w:val="00EC59CB"/>
  </w:style>
  <w:style w:type="table" w:styleId="TableGrid">
    <w:name w:val="Table Grid"/>
    <w:aliases w:val="7 Table"/>
    <w:basedOn w:val="TableNormal"/>
    <w:rsid w:val="00EC59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EC59CB"/>
    <w:pPr>
      <w:tabs>
        <w:tab w:val="left" w:pos="480"/>
        <w:tab w:val="right" w:leader="dot" w:pos="8630"/>
      </w:tabs>
      <w:spacing w:after="60"/>
    </w:pPr>
    <w:rPr>
      <w:rFonts w:cs="Arial"/>
      <w:sz w:val="23"/>
      <w:szCs w:val="23"/>
      <w:lang w:val="en-NZ"/>
    </w:rPr>
  </w:style>
  <w:style w:type="character" w:styleId="Hyperlink">
    <w:name w:val="Hyperlink"/>
    <w:rsid w:val="00EC59CB"/>
    <w:rPr>
      <w:color w:val="0000FF"/>
      <w:u w:val="single"/>
    </w:rPr>
  </w:style>
  <w:style w:type="paragraph" w:styleId="TOC2">
    <w:name w:val="toc 2"/>
    <w:basedOn w:val="Normal"/>
    <w:next w:val="Normal"/>
    <w:rsid w:val="00EC59CB"/>
    <w:pPr>
      <w:tabs>
        <w:tab w:val="left" w:pos="960"/>
        <w:tab w:val="right" w:leader="dot" w:pos="8630"/>
      </w:tabs>
      <w:spacing w:before="0" w:after="60"/>
      <w:ind w:left="232"/>
    </w:pPr>
    <w:rPr>
      <w:rFonts w:cs="Arial"/>
      <w:sz w:val="23"/>
      <w:szCs w:val="23"/>
      <w:lang w:val="en-NZ"/>
    </w:rPr>
  </w:style>
  <w:style w:type="numbering" w:customStyle="1" w:styleId="CurrentList1">
    <w:name w:val="Current List1"/>
    <w:rsid w:val="00EC59CB"/>
    <w:pPr>
      <w:numPr>
        <w:numId w:val="4"/>
      </w:numPr>
    </w:pPr>
  </w:style>
  <w:style w:type="numbering" w:customStyle="1" w:styleId="Style2">
    <w:name w:val="Style2"/>
    <w:basedOn w:val="NoList"/>
    <w:rsid w:val="00EC59CB"/>
  </w:style>
  <w:style w:type="paragraph" w:customStyle="1" w:styleId="TableText">
    <w:name w:val="TableText"/>
    <w:rsid w:val="00EC59CB"/>
    <w:pPr>
      <w:widowControl w:val="0"/>
    </w:pPr>
    <w:rPr>
      <w:rFonts w:ascii="Garamond" w:hAnsi="Garamond" w:cs="Arial"/>
      <w:sz w:val="23"/>
      <w:szCs w:val="23"/>
      <w:lang w:eastAsia="en-US"/>
    </w:rPr>
  </w:style>
  <w:style w:type="paragraph" w:customStyle="1" w:styleId="BulletStep">
    <w:name w:val="BulletStep"/>
    <w:basedOn w:val="Normal"/>
    <w:rsid w:val="00EC59CB"/>
    <w:pPr>
      <w:numPr>
        <w:numId w:val="6"/>
      </w:numPr>
      <w:spacing w:before="0" w:after="0"/>
      <w:ind w:left="1004" w:hanging="284"/>
    </w:pPr>
    <w:rPr>
      <w:lang w:val="en-NZ"/>
    </w:rPr>
  </w:style>
  <w:style w:type="paragraph" w:styleId="BodyText">
    <w:name w:val="Body Text"/>
    <w:basedOn w:val="Normal"/>
    <w:link w:val="BodyTextChar"/>
    <w:rsid w:val="00EC59CB"/>
    <w:pPr>
      <w:spacing w:before="0" w:after="0"/>
    </w:pPr>
    <w:rPr>
      <w:szCs w:val="22"/>
      <w:lang w:val="en-NZ" w:eastAsia="x-none"/>
    </w:rPr>
  </w:style>
  <w:style w:type="character" w:customStyle="1" w:styleId="BodyTextChar">
    <w:name w:val="Body Text Char"/>
    <w:link w:val="BodyText"/>
    <w:rsid w:val="00EC59CB"/>
    <w:rPr>
      <w:rFonts w:ascii="Arial" w:hAnsi="Arial"/>
      <w:sz w:val="22"/>
      <w:szCs w:val="22"/>
      <w:lang w:eastAsia="x-none"/>
    </w:rPr>
  </w:style>
  <w:style w:type="paragraph" w:styleId="Title">
    <w:name w:val="Title"/>
    <w:basedOn w:val="Normal"/>
    <w:link w:val="TitleChar"/>
    <w:qFormat/>
    <w:rsid w:val="00EC59CB"/>
    <w:pPr>
      <w:spacing w:before="240" w:after="60"/>
      <w:jc w:val="center"/>
      <w:outlineLvl w:val="0"/>
    </w:pPr>
    <w:rPr>
      <w:rFonts w:cs="Arial"/>
      <w:bCs/>
      <w:kern w:val="28"/>
      <w:sz w:val="32"/>
      <w:szCs w:val="32"/>
      <w:lang w:val="en-NZ"/>
    </w:rPr>
  </w:style>
  <w:style w:type="character" w:customStyle="1" w:styleId="TitleChar">
    <w:name w:val="Title Char"/>
    <w:link w:val="Title"/>
    <w:rsid w:val="00EC59CB"/>
    <w:rPr>
      <w:rFonts w:ascii="Arial" w:hAnsi="Arial" w:cs="Arial"/>
      <w:bCs/>
      <w:kern w:val="28"/>
      <w:sz w:val="32"/>
      <w:szCs w:val="32"/>
      <w:lang w:eastAsia="en-US"/>
    </w:rPr>
  </w:style>
  <w:style w:type="paragraph" w:customStyle="1" w:styleId="Appendix">
    <w:name w:val="Appendix"/>
    <w:basedOn w:val="Header"/>
    <w:next w:val="BodyTextIndent"/>
    <w:rsid w:val="00EC59CB"/>
    <w:pPr>
      <w:numPr>
        <w:numId w:val="7"/>
      </w:numPr>
      <w:tabs>
        <w:tab w:val="clear" w:pos="4153"/>
        <w:tab w:val="clear" w:pos="8306"/>
      </w:tabs>
      <w:spacing w:before="0" w:after="0"/>
      <w:ind w:left="567" w:hanging="567"/>
    </w:pPr>
    <w:rPr>
      <w:b/>
      <w:lang w:val="en-NZ"/>
    </w:rPr>
  </w:style>
  <w:style w:type="numbering" w:customStyle="1" w:styleId="StyleNumberedArial11pt">
    <w:name w:val="Style Numbered Arial 11 pt"/>
    <w:basedOn w:val="NoList"/>
    <w:rsid w:val="00EC59CB"/>
    <w:pPr>
      <w:numPr>
        <w:numId w:val="8"/>
      </w:numPr>
    </w:pPr>
  </w:style>
  <w:style w:type="paragraph" w:customStyle="1" w:styleId="bullet">
    <w:name w:val="bullet"/>
    <w:basedOn w:val="Normal"/>
    <w:rsid w:val="00EC59CB"/>
    <w:pPr>
      <w:numPr>
        <w:numId w:val="9"/>
      </w:numPr>
      <w:spacing w:before="0" w:after="0"/>
    </w:pPr>
    <w:rPr>
      <w:lang w:val="en-NZ"/>
    </w:rPr>
  </w:style>
  <w:style w:type="numbering" w:customStyle="1" w:styleId="StyleBulleted">
    <w:name w:val="Style Bulleted"/>
    <w:rsid w:val="00EC59CB"/>
    <w:pPr>
      <w:numPr>
        <w:numId w:val="10"/>
      </w:numPr>
    </w:pPr>
  </w:style>
  <w:style w:type="paragraph" w:customStyle="1" w:styleId="HangIndent1">
    <w:name w:val="Hang Indent 1"/>
    <w:basedOn w:val="Normal"/>
    <w:rsid w:val="00EC59CB"/>
    <w:pPr>
      <w:spacing w:before="0" w:after="0"/>
    </w:pPr>
    <w:rPr>
      <w:lang w:val="en-NZ"/>
    </w:rPr>
  </w:style>
  <w:style w:type="character" w:styleId="PageNumber">
    <w:name w:val="page number"/>
    <w:basedOn w:val="DefaultParagraphFont"/>
    <w:rsid w:val="00EC59CB"/>
  </w:style>
  <w:style w:type="paragraph" w:customStyle="1" w:styleId="Bullets">
    <w:name w:val="Bullets"/>
    <w:basedOn w:val="Normal"/>
    <w:rsid w:val="00EC59CB"/>
    <w:pPr>
      <w:numPr>
        <w:numId w:val="11"/>
      </w:numPr>
      <w:spacing w:before="0" w:after="0"/>
    </w:pPr>
    <w:rPr>
      <w:lang w:val="en-NZ"/>
    </w:rPr>
  </w:style>
  <w:style w:type="character" w:styleId="LineNumber">
    <w:name w:val="line number"/>
    <w:basedOn w:val="DefaultParagraphFont"/>
    <w:rsid w:val="00EC59CB"/>
  </w:style>
  <w:style w:type="paragraph" w:customStyle="1" w:styleId="Body">
    <w:name w:val="Body"/>
    <w:basedOn w:val="Normal"/>
    <w:rsid w:val="00EC59CB"/>
    <w:pPr>
      <w:spacing w:before="240" w:after="0"/>
      <w:ind w:left="720"/>
      <w:jc w:val="both"/>
    </w:pPr>
    <w:rPr>
      <w:sz w:val="24"/>
      <w:szCs w:val="20"/>
      <w:lang w:val="en-GB"/>
    </w:rPr>
  </w:style>
  <w:style w:type="paragraph" w:customStyle="1" w:styleId="bodyrightmargin3cm">
    <w:name w:val="body right margin 3cm"/>
    <w:basedOn w:val="Body"/>
    <w:rsid w:val="00EC59CB"/>
    <w:pPr>
      <w:ind w:right="1701"/>
    </w:pPr>
  </w:style>
  <w:style w:type="paragraph" w:customStyle="1" w:styleId="boldtext">
    <w:name w:val="bold text"/>
    <w:basedOn w:val="Normal"/>
    <w:rsid w:val="00EC59CB"/>
    <w:pPr>
      <w:spacing w:before="240" w:after="0"/>
      <w:ind w:left="720"/>
      <w:jc w:val="both"/>
    </w:pPr>
    <w:rPr>
      <w:b/>
      <w:sz w:val="24"/>
      <w:szCs w:val="20"/>
      <w:lang w:val="en-GB"/>
    </w:rPr>
  </w:style>
  <w:style w:type="paragraph" w:customStyle="1" w:styleId="BoldItalicheadings">
    <w:name w:val="Bold/Italic headings"/>
    <w:basedOn w:val="Body"/>
    <w:rsid w:val="00EC59CB"/>
    <w:rPr>
      <w:b/>
      <w:i/>
    </w:rPr>
  </w:style>
  <w:style w:type="paragraph" w:customStyle="1" w:styleId="Bullet0">
    <w:name w:val="Bullet"/>
    <w:basedOn w:val="Normal"/>
    <w:rsid w:val="00EC59CB"/>
    <w:pPr>
      <w:tabs>
        <w:tab w:val="left" w:pos="2977"/>
      </w:tabs>
      <w:spacing w:before="0" w:after="0"/>
      <w:ind w:left="1174" w:hanging="454"/>
      <w:jc w:val="both"/>
    </w:pPr>
    <w:rPr>
      <w:sz w:val="24"/>
      <w:szCs w:val="20"/>
      <w:lang w:val="en-GB"/>
    </w:rPr>
  </w:style>
  <w:style w:type="paragraph" w:customStyle="1" w:styleId="Bullet12ptAbove">
    <w:name w:val="Bullet 12pt Above"/>
    <w:basedOn w:val="Bullet0"/>
    <w:rsid w:val="00EC59CB"/>
    <w:pPr>
      <w:spacing w:before="240"/>
    </w:pPr>
  </w:style>
  <w:style w:type="paragraph" w:customStyle="1" w:styleId="Ending">
    <w:name w:val="Ending"/>
    <w:basedOn w:val="Normal"/>
    <w:rsid w:val="00EC59CB"/>
    <w:pPr>
      <w:spacing w:before="0" w:after="0"/>
      <w:jc w:val="center"/>
    </w:pPr>
    <w:rPr>
      <w:rFonts w:ascii="Book Antiqua" w:hAnsi="Book Antiqua"/>
      <w:b/>
      <w:sz w:val="36"/>
      <w:szCs w:val="20"/>
      <w:lang w:val="en-GB"/>
    </w:rPr>
  </w:style>
  <w:style w:type="paragraph" w:customStyle="1" w:styleId="Heading40">
    <w:name w:val="Heading4"/>
    <w:basedOn w:val="Heading3"/>
    <w:rsid w:val="00EC59CB"/>
    <w:pPr>
      <w:numPr>
        <w:ilvl w:val="2"/>
      </w:numPr>
      <w:tabs>
        <w:tab w:val="left" w:pos="360"/>
        <w:tab w:val="num" w:pos="737"/>
      </w:tabs>
      <w:spacing w:after="0"/>
      <w:ind w:right="2268"/>
      <w:jc w:val="both"/>
      <w:outlineLvl w:val="9"/>
    </w:pPr>
    <w:rPr>
      <w:bCs/>
      <w:noProof/>
      <w:color w:val="auto"/>
      <w:sz w:val="24"/>
      <w:szCs w:val="20"/>
      <w:lang w:val="en-NZ"/>
    </w:rPr>
  </w:style>
  <w:style w:type="paragraph" w:customStyle="1" w:styleId="IndentedPara">
    <w:name w:val="Indented Para"/>
    <w:basedOn w:val="Body"/>
    <w:rsid w:val="00EC59CB"/>
    <w:pPr>
      <w:ind w:left="1134"/>
    </w:pPr>
  </w:style>
  <w:style w:type="paragraph" w:customStyle="1" w:styleId="ItalicHeading0ptabove">
    <w:name w:val="Italic Heading 0pt above"/>
    <w:basedOn w:val="Body"/>
    <w:rsid w:val="00EC59CB"/>
    <w:pPr>
      <w:spacing w:before="0" w:after="240"/>
    </w:pPr>
    <w:rPr>
      <w:i/>
    </w:rPr>
  </w:style>
  <w:style w:type="paragraph" w:customStyle="1" w:styleId="Italictext">
    <w:name w:val="Italic text"/>
    <w:basedOn w:val="Body"/>
    <w:rsid w:val="00EC59CB"/>
    <w:rPr>
      <w:i/>
    </w:rPr>
  </w:style>
  <w:style w:type="paragraph" w:customStyle="1" w:styleId="Legend">
    <w:name w:val="Legend"/>
    <w:basedOn w:val="Normal"/>
    <w:rsid w:val="00EC59CB"/>
    <w:pPr>
      <w:tabs>
        <w:tab w:val="left" w:pos="1134"/>
        <w:tab w:val="left" w:pos="1701"/>
      </w:tabs>
      <w:spacing w:before="0" w:after="0"/>
      <w:ind w:left="1701" w:hanging="1701"/>
      <w:jc w:val="both"/>
    </w:pPr>
    <w:rPr>
      <w:sz w:val="18"/>
      <w:szCs w:val="20"/>
      <w:lang w:val="en-GB"/>
    </w:rPr>
  </w:style>
  <w:style w:type="paragraph" w:customStyle="1" w:styleId="RomanNos">
    <w:name w:val="Roman Nos"/>
    <w:basedOn w:val="Bullet12ptAbove"/>
    <w:rsid w:val="00EC59CB"/>
  </w:style>
  <w:style w:type="paragraph" w:customStyle="1" w:styleId="TableText0">
    <w:name w:val="Table Text"/>
    <w:basedOn w:val="Normal"/>
    <w:rsid w:val="00EC59CB"/>
    <w:pPr>
      <w:ind w:left="284" w:hanging="284"/>
      <w:jc w:val="both"/>
    </w:pPr>
    <w:rPr>
      <w:sz w:val="24"/>
      <w:szCs w:val="20"/>
      <w:lang w:val="en-NZ"/>
    </w:rPr>
  </w:style>
  <w:style w:type="paragraph" w:customStyle="1" w:styleId="TableTextCentred">
    <w:name w:val="Table Text Centred"/>
    <w:basedOn w:val="TableText0"/>
    <w:rsid w:val="00EC59CB"/>
    <w:pPr>
      <w:jc w:val="center"/>
    </w:pPr>
  </w:style>
  <w:style w:type="paragraph" w:customStyle="1" w:styleId="AppText12ptAbove">
    <w:name w:val="App Text 12pt Above"/>
    <w:basedOn w:val="Body"/>
    <w:rsid w:val="00EC59CB"/>
    <w:pPr>
      <w:ind w:left="3544" w:hanging="2824"/>
      <w:jc w:val="left"/>
    </w:pPr>
  </w:style>
  <w:style w:type="paragraph" w:customStyle="1" w:styleId="points">
    <w:name w:val="points"/>
    <w:basedOn w:val="Normal"/>
    <w:rsid w:val="00EC59CB"/>
    <w:pPr>
      <w:tabs>
        <w:tab w:val="right" w:leader="dot" w:pos="7920"/>
      </w:tabs>
      <w:spacing w:before="240" w:after="0"/>
      <w:ind w:left="1163" w:hanging="454"/>
      <w:jc w:val="both"/>
    </w:pPr>
    <w:rPr>
      <w:sz w:val="24"/>
      <w:szCs w:val="20"/>
      <w:lang w:val="en-NZ"/>
    </w:rPr>
  </w:style>
  <w:style w:type="paragraph" w:styleId="BodyTextIndent2">
    <w:name w:val="Body Text Indent 2"/>
    <w:basedOn w:val="Normal"/>
    <w:link w:val="BodyTextIndent2Char"/>
    <w:rsid w:val="00EC59CB"/>
    <w:pPr>
      <w:spacing w:before="0" w:after="0"/>
      <w:ind w:left="709"/>
    </w:pPr>
    <w:rPr>
      <w:i/>
      <w:sz w:val="24"/>
      <w:szCs w:val="20"/>
      <w:lang w:val="en-NZ"/>
    </w:rPr>
  </w:style>
  <w:style w:type="character" w:customStyle="1" w:styleId="BodyTextIndent2Char">
    <w:name w:val="Body Text Indent 2 Char"/>
    <w:link w:val="BodyTextIndent2"/>
    <w:rsid w:val="00EC59CB"/>
    <w:rPr>
      <w:rFonts w:ascii="Arial" w:hAnsi="Arial"/>
      <w:i/>
      <w:sz w:val="24"/>
      <w:lang w:eastAsia="en-US"/>
    </w:rPr>
  </w:style>
  <w:style w:type="paragraph" w:styleId="BodyTextIndent3">
    <w:name w:val="Body Text Indent 3"/>
    <w:basedOn w:val="Normal"/>
    <w:link w:val="BodyTextIndent3Char"/>
    <w:rsid w:val="00EC59CB"/>
    <w:pPr>
      <w:spacing w:before="0" w:after="0"/>
      <w:ind w:left="709"/>
      <w:jc w:val="both"/>
    </w:pPr>
    <w:rPr>
      <w:sz w:val="24"/>
      <w:szCs w:val="20"/>
      <w:lang w:val="en-NZ"/>
    </w:rPr>
  </w:style>
  <w:style w:type="character" w:customStyle="1" w:styleId="BodyTextIndent3Char">
    <w:name w:val="Body Text Indent 3 Char"/>
    <w:link w:val="BodyTextIndent3"/>
    <w:rsid w:val="00EC59CB"/>
    <w:rPr>
      <w:rFonts w:ascii="Arial" w:hAnsi="Arial"/>
      <w:sz w:val="24"/>
      <w:lang w:eastAsia="en-US"/>
    </w:rPr>
  </w:style>
  <w:style w:type="paragraph" w:styleId="BlockText">
    <w:name w:val="Block Text"/>
    <w:basedOn w:val="Normal"/>
    <w:rsid w:val="00EC59CB"/>
    <w:pPr>
      <w:spacing w:before="240" w:after="0"/>
      <w:ind w:left="709" w:right="675"/>
      <w:jc w:val="both"/>
    </w:pPr>
    <w:rPr>
      <w:color w:val="0000FF"/>
      <w:sz w:val="24"/>
      <w:szCs w:val="20"/>
      <w:lang w:val="en-NZ"/>
    </w:rPr>
  </w:style>
  <w:style w:type="paragraph" w:styleId="BodyText2">
    <w:name w:val="Body Text 2"/>
    <w:basedOn w:val="Normal"/>
    <w:link w:val="BodyText2Char"/>
    <w:rsid w:val="00EC59CB"/>
    <w:pPr>
      <w:spacing w:before="0" w:after="0"/>
      <w:jc w:val="both"/>
    </w:pPr>
    <w:rPr>
      <w:sz w:val="24"/>
      <w:szCs w:val="20"/>
      <w:lang w:val="en-NZ"/>
    </w:rPr>
  </w:style>
  <w:style w:type="character" w:customStyle="1" w:styleId="BodyText2Char">
    <w:name w:val="Body Text 2 Char"/>
    <w:link w:val="BodyText2"/>
    <w:rsid w:val="00EC59CB"/>
    <w:rPr>
      <w:rFonts w:ascii="Arial" w:hAnsi="Arial"/>
      <w:sz w:val="24"/>
      <w:lang w:eastAsia="en-US"/>
    </w:rPr>
  </w:style>
  <w:style w:type="paragraph" w:customStyle="1" w:styleId="RegHead">
    <w:name w:val="RegHead"/>
    <w:basedOn w:val="Normal"/>
    <w:rsid w:val="00EC59CB"/>
    <w:pPr>
      <w:spacing w:before="0" w:after="0"/>
    </w:pPr>
    <w:rPr>
      <w:rFonts w:cs="Arial"/>
      <w:b/>
      <w:sz w:val="18"/>
      <w:szCs w:val="18"/>
      <w:lang w:val="en-NZ"/>
    </w:rPr>
  </w:style>
  <w:style w:type="paragraph" w:customStyle="1" w:styleId="RegLevel1">
    <w:name w:val="RegLevel1"/>
    <w:basedOn w:val="Normal"/>
    <w:link w:val="RegLevel1Char"/>
    <w:rsid w:val="00EC59CB"/>
    <w:pPr>
      <w:spacing w:before="0" w:after="0"/>
    </w:pPr>
    <w:rPr>
      <w:rFonts w:cs="Arial"/>
      <w:sz w:val="18"/>
      <w:szCs w:val="18"/>
      <w:lang w:val="en-NZ"/>
    </w:rPr>
  </w:style>
  <w:style w:type="paragraph" w:customStyle="1" w:styleId="RegLevel2">
    <w:name w:val="RegLevel2"/>
    <w:basedOn w:val="Normal"/>
    <w:link w:val="RegLevel2Char"/>
    <w:rsid w:val="00EC59CB"/>
    <w:pPr>
      <w:spacing w:before="0" w:after="0"/>
      <w:ind w:left="142"/>
    </w:pPr>
    <w:rPr>
      <w:rFonts w:cs="Arial"/>
      <w:sz w:val="18"/>
      <w:szCs w:val="18"/>
      <w:lang w:val="en-NZ"/>
    </w:rPr>
  </w:style>
  <w:style w:type="paragraph" w:customStyle="1" w:styleId="RegLevel3">
    <w:name w:val="RegLevel3"/>
    <w:basedOn w:val="Normal"/>
    <w:link w:val="RegLevel3Char"/>
    <w:rsid w:val="00EC59CB"/>
    <w:pPr>
      <w:spacing w:before="0" w:after="0"/>
      <w:ind w:left="284"/>
    </w:pPr>
    <w:rPr>
      <w:rFonts w:cs="Arial"/>
      <w:sz w:val="18"/>
      <w:szCs w:val="18"/>
      <w:lang w:val="en-NZ"/>
    </w:rPr>
  </w:style>
  <w:style w:type="character" w:customStyle="1" w:styleId="RegLevel3Char">
    <w:name w:val="RegLevel3 Char"/>
    <w:link w:val="RegLevel3"/>
    <w:rsid w:val="00EC59CB"/>
    <w:rPr>
      <w:rFonts w:ascii="Arial" w:hAnsi="Arial" w:cs="Arial"/>
      <w:sz w:val="18"/>
      <w:szCs w:val="18"/>
      <w:lang w:eastAsia="en-US"/>
    </w:rPr>
  </w:style>
  <w:style w:type="character" w:customStyle="1" w:styleId="RegLevel2Char">
    <w:name w:val="RegLevel2 Char"/>
    <w:link w:val="RegLevel2"/>
    <w:rsid w:val="00EC59CB"/>
    <w:rPr>
      <w:rFonts w:ascii="Arial" w:hAnsi="Arial" w:cs="Arial"/>
      <w:sz w:val="18"/>
      <w:szCs w:val="18"/>
      <w:lang w:eastAsia="en-US"/>
    </w:rPr>
  </w:style>
  <w:style w:type="character" w:customStyle="1" w:styleId="RegLevel1Char">
    <w:name w:val="RegLevel1 Char"/>
    <w:link w:val="RegLevel1"/>
    <w:rsid w:val="00EC59CB"/>
    <w:rPr>
      <w:rFonts w:ascii="Arial" w:hAnsi="Arial" w:cs="Arial"/>
      <w:sz w:val="18"/>
      <w:szCs w:val="18"/>
      <w:lang w:eastAsia="en-US"/>
    </w:rPr>
  </w:style>
  <w:style w:type="numbering" w:customStyle="1" w:styleId="RegLevel1Bullet">
    <w:name w:val="RegLevel1Bullet"/>
    <w:basedOn w:val="NoList"/>
    <w:rsid w:val="00EC59CB"/>
  </w:style>
  <w:style w:type="paragraph" w:customStyle="1" w:styleId="Style1">
    <w:name w:val="Style1"/>
    <w:basedOn w:val="Normal"/>
    <w:rsid w:val="00EC59CB"/>
    <w:pPr>
      <w:spacing w:before="0" w:after="0"/>
    </w:pPr>
    <w:rPr>
      <w:sz w:val="18"/>
      <w:lang w:val="en-NZ"/>
    </w:rPr>
  </w:style>
  <w:style w:type="paragraph" w:customStyle="1" w:styleId="RegBullet">
    <w:name w:val="RegBullet"/>
    <w:basedOn w:val="Normal"/>
    <w:rsid w:val="00EC59CB"/>
    <w:pPr>
      <w:numPr>
        <w:numId w:val="13"/>
      </w:numPr>
      <w:tabs>
        <w:tab w:val="left" w:pos="227"/>
      </w:tabs>
      <w:spacing w:before="0" w:after="0"/>
    </w:pPr>
    <w:rPr>
      <w:sz w:val="18"/>
      <w:lang w:val="en-NZ"/>
    </w:rPr>
  </w:style>
  <w:style w:type="paragraph" w:styleId="List2">
    <w:name w:val="List 2"/>
    <w:basedOn w:val="Normal"/>
    <w:rsid w:val="00EC59CB"/>
    <w:pPr>
      <w:spacing w:before="0" w:after="0"/>
      <w:ind w:left="566" w:hanging="283"/>
    </w:pPr>
    <w:rPr>
      <w:lang w:val="en-NZ"/>
    </w:rPr>
  </w:style>
  <w:style w:type="paragraph" w:styleId="ListBullet2">
    <w:name w:val="List Bullet 2"/>
    <w:basedOn w:val="Normal"/>
    <w:autoRedefine/>
    <w:rsid w:val="00EC59CB"/>
    <w:pPr>
      <w:numPr>
        <w:numId w:val="14"/>
      </w:numPr>
      <w:spacing w:before="0" w:after="0"/>
    </w:pPr>
    <w:rPr>
      <w:lang w:val="en-NZ"/>
    </w:rPr>
  </w:style>
  <w:style w:type="paragraph" w:styleId="ListContinue2">
    <w:name w:val="List Continue 2"/>
    <w:basedOn w:val="Normal"/>
    <w:rsid w:val="00EC59CB"/>
    <w:pPr>
      <w:spacing w:before="0"/>
      <w:ind w:left="566"/>
    </w:pPr>
    <w:rPr>
      <w:lang w:val="en-NZ"/>
    </w:rPr>
  </w:style>
  <w:style w:type="paragraph" w:styleId="Caption">
    <w:name w:val="caption"/>
    <w:basedOn w:val="Normal"/>
    <w:next w:val="Normal"/>
    <w:qFormat/>
    <w:rsid w:val="00EC59CB"/>
    <w:rPr>
      <w:b/>
      <w:bCs/>
      <w:sz w:val="20"/>
      <w:szCs w:val="20"/>
      <w:lang w:val="en-NZ"/>
    </w:rPr>
  </w:style>
  <w:style w:type="paragraph" w:styleId="CommentSubject">
    <w:name w:val="annotation subject"/>
    <w:basedOn w:val="CommentText"/>
    <w:next w:val="CommentText"/>
    <w:link w:val="CommentSubjectChar"/>
    <w:rsid w:val="00EC59CB"/>
    <w:pPr>
      <w:spacing w:before="0"/>
    </w:pPr>
    <w:rPr>
      <w:rFonts w:ascii="Arial" w:eastAsia="Times New Roman" w:hAnsi="Arial"/>
      <w:b/>
      <w:bCs/>
    </w:rPr>
  </w:style>
  <w:style w:type="character" w:customStyle="1" w:styleId="CommentSubjectChar">
    <w:name w:val="Comment Subject Char"/>
    <w:link w:val="CommentSubject"/>
    <w:rsid w:val="00EC59CB"/>
    <w:rPr>
      <w:rFonts w:ascii="Arial" w:eastAsia="Calibri" w:hAnsi="Arial"/>
      <w:b/>
      <w:bCs/>
      <w:lang w:eastAsia="en-US"/>
    </w:rPr>
  </w:style>
  <w:style w:type="paragraph" w:styleId="DocumentMap">
    <w:name w:val="Document Map"/>
    <w:basedOn w:val="Normal"/>
    <w:link w:val="DocumentMapChar"/>
    <w:rsid w:val="00EC59CB"/>
    <w:pPr>
      <w:shd w:val="clear" w:color="auto" w:fill="000080"/>
      <w:spacing w:before="0" w:after="0"/>
    </w:pPr>
    <w:rPr>
      <w:rFonts w:ascii="Tahoma" w:hAnsi="Tahoma" w:cs="Tahoma"/>
      <w:lang w:val="en-NZ"/>
    </w:rPr>
  </w:style>
  <w:style w:type="character" w:customStyle="1" w:styleId="DocumentMapChar">
    <w:name w:val="Document Map Char"/>
    <w:link w:val="DocumentMap"/>
    <w:rsid w:val="00EC59CB"/>
    <w:rPr>
      <w:rFonts w:ascii="Tahoma" w:hAnsi="Tahoma" w:cs="Tahoma"/>
      <w:sz w:val="22"/>
      <w:szCs w:val="24"/>
      <w:shd w:val="clear" w:color="auto" w:fill="000080"/>
      <w:lang w:eastAsia="en-US"/>
    </w:rPr>
  </w:style>
  <w:style w:type="numbering" w:styleId="1ai">
    <w:name w:val="Outline List 1"/>
    <w:basedOn w:val="NoList"/>
    <w:rsid w:val="00EC59CB"/>
    <w:pPr>
      <w:numPr>
        <w:numId w:val="15"/>
      </w:numPr>
    </w:pPr>
  </w:style>
  <w:style w:type="paragraph" w:styleId="FootnoteText">
    <w:name w:val="footnote text"/>
    <w:basedOn w:val="Normal"/>
    <w:link w:val="FootnoteTextChar"/>
    <w:rsid w:val="00EC59CB"/>
    <w:pPr>
      <w:spacing w:before="0" w:after="0"/>
    </w:pPr>
    <w:rPr>
      <w:sz w:val="20"/>
      <w:szCs w:val="20"/>
      <w:lang w:val="en-NZ"/>
    </w:rPr>
  </w:style>
  <w:style w:type="character" w:customStyle="1" w:styleId="FootnoteTextChar">
    <w:name w:val="Footnote Text Char"/>
    <w:link w:val="FootnoteText"/>
    <w:rsid w:val="00EC59CB"/>
    <w:rPr>
      <w:rFonts w:ascii="Arial" w:hAnsi="Arial"/>
      <w:lang w:eastAsia="en-US"/>
    </w:rPr>
  </w:style>
  <w:style w:type="character" w:styleId="FootnoteReference">
    <w:name w:val="footnote reference"/>
    <w:rsid w:val="00EC59CB"/>
    <w:rPr>
      <w:vertAlign w:val="superscript"/>
    </w:rPr>
  </w:style>
  <w:style w:type="paragraph" w:customStyle="1" w:styleId="StyleRedBefore6pt">
    <w:name w:val="Style Red Before:  6 pt"/>
    <w:basedOn w:val="Normal"/>
    <w:rsid w:val="00EC59CB"/>
    <w:pPr>
      <w:spacing w:before="0" w:after="0"/>
    </w:pPr>
    <w:rPr>
      <w:color w:val="FF0000"/>
      <w:szCs w:val="20"/>
      <w:lang w:val="en-NZ"/>
    </w:rPr>
  </w:style>
  <w:style w:type="paragraph" w:styleId="TOC3">
    <w:name w:val="toc 3"/>
    <w:basedOn w:val="Normal"/>
    <w:next w:val="Normal"/>
    <w:rsid w:val="00EC59CB"/>
    <w:pPr>
      <w:tabs>
        <w:tab w:val="left" w:pos="85"/>
        <w:tab w:val="right" w:leader="dot" w:pos="8630"/>
      </w:tabs>
      <w:spacing w:before="0" w:after="0"/>
      <w:ind w:left="964"/>
    </w:pPr>
    <w:rPr>
      <w:sz w:val="20"/>
      <w:lang w:val="en-NZ"/>
    </w:rPr>
  </w:style>
  <w:style w:type="paragraph" w:customStyle="1" w:styleId="StyleBodyTextIndentBoldLeft0cm">
    <w:name w:val="Style Body Text Indent + Bold Left:  0 cm"/>
    <w:basedOn w:val="Normal"/>
    <w:next w:val="BodyTextIndent"/>
    <w:rsid w:val="00EC59CB"/>
    <w:pPr>
      <w:spacing w:before="0" w:after="0"/>
    </w:pPr>
    <w:rPr>
      <w:b/>
      <w:bCs/>
      <w:szCs w:val="20"/>
      <w:lang w:val="en-NZ"/>
    </w:rPr>
  </w:style>
  <w:style w:type="paragraph" w:customStyle="1" w:styleId="StyleBefore6pt">
    <w:name w:val="Style Before:  6 pt"/>
    <w:basedOn w:val="Normal"/>
    <w:rsid w:val="00EC59CB"/>
    <w:pPr>
      <w:spacing w:before="0" w:after="0"/>
    </w:pPr>
    <w:rPr>
      <w:szCs w:val="20"/>
      <w:lang w:val="en-NZ"/>
    </w:rPr>
  </w:style>
  <w:style w:type="paragraph" w:styleId="TOC4">
    <w:name w:val="toc 4"/>
    <w:basedOn w:val="Normal"/>
    <w:next w:val="Normal"/>
    <w:autoRedefine/>
    <w:rsid w:val="00EC59CB"/>
    <w:pPr>
      <w:spacing w:before="0" w:after="0"/>
      <w:ind w:left="660"/>
    </w:pPr>
    <w:rPr>
      <w:rFonts w:ascii="Times New Roman" w:hAnsi="Times New Roman"/>
      <w:sz w:val="18"/>
      <w:szCs w:val="18"/>
      <w:lang w:val="en-NZ"/>
    </w:rPr>
  </w:style>
  <w:style w:type="paragraph" w:styleId="TOC5">
    <w:name w:val="toc 5"/>
    <w:basedOn w:val="Normal"/>
    <w:next w:val="Normal"/>
    <w:autoRedefine/>
    <w:rsid w:val="00EC59CB"/>
    <w:pPr>
      <w:spacing w:before="0" w:after="0"/>
      <w:ind w:left="880"/>
    </w:pPr>
    <w:rPr>
      <w:rFonts w:ascii="Times New Roman" w:hAnsi="Times New Roman"/>
      <w:sz w:val="18"/>
      <w:szCs w:val="18"/>
      <w:lang w:val="en-NZ"/>
    </w:rPr>
  </w:style>
  <w:style w:type="paragraph" w:styleId="TOC6">
    <w:name w:val="toc 6"/>
    <w:basedOn w:val="Normal"/>
    <w:next w:val="Normal"/>
    <w:autoRedefine/>
    <w:rsid w:val="00EC59CB"/>
    <w:pPr>
      <w:spacing w:before="0" w:after="0"/>
      <w:ind w:left="1100"/>
    </w:pPr>
    <w:rPr>
      <w:rFonts w:ascii="Times New Roman" w:hAnsi="Times New Roman"/>
      <w:sz w:val="18"/>
      <w:szCs w:val="18"/>
      <w:lang w:val="en-NZ"/>
    </w:rPr>
  </w:style>
  <w:style w:type="paragraph" w:styleId="TOC7">
    <w:name w:val="toc 7"/>
    <w:basedOn w:val="Normal"/>
    <w:next w:val="Normal"/>
    <w:autoRedefine/>
    <w:rsid w:val="00EC59CB"/>
    <w:pPr>
      <w:spacing w:before="0" w:after="0"/>
      <w:ind w:left="1320"/>
    </w:pPr>
    <w:rPr>
      <w:rFonts w:ascii="Times New Roman" w:hAnsi="Times New Roman"/>
      <w:sz w:val="18"/>
      <w:szCs w:val="18"/>
      <w:lang w:val="en-NZ"/>
    </w:rPr>
  </w:style>
  <w:style w:type="paragraph" w:styleId="TOC8">
    <w:name w:val="toc 8"/>
    <w:basedOn w:val="Normal"/>
    <w:next w:val="Normal"/>
    <w:autoRedefine/>
    <w:rsid w:val="00EC59CB"/>
    <w:pPr>
      <w:spacing w:before="0" w:after="0"/>
      <w:ind w:left="1540"/>
    </w:pPr>
    <w:rPr>
      <w:rFonts w:ascii="Times New Roman" w:hAnsi="Times New Roman"/>
      <w:sz w:val="18"/>
      <w:szCs w:val="18"/>
      <w:lang w:val="en-NZ"/>
    </w:rPr>
  </w:style>
  <w:style w:type="paragraph" w:styleId="TOC9">
    <w:name w:val="toc 9"/>
    <w:basedOn w:val="Normal"/>
    <w:next w:val="Normal"/>
    <w:autoRedefine/>
    <w:rsid w:val="00EC59CB"/>
    <w:pPr>
      <w:spacing w:before="0" w:after="0"/>
      <w:ind w:left="1760"/>
    </w:pPr>
    <w:rPr>
      <w:rFonts w:ascii="Times New Roman" w:hAnsi="Times New Roman"/>
      <w:sz w:val="18"/>
      <w:szCs w:val="18"/>
      <w:lang w:val="en-NZ"/>
    </w:rPr>
  </w:style>
  <w:style w:type="paragraph" w:customStyle="1" w:styleId="StyleRegLevel2Left0cm">
    <w:name w:val="Style RegLevel2 + Left:  0 cm"/>
    <w:basedOn w:val="RegLevel2"/>
    <w:rsid w:val="00EC59CB"/>
    <w:rPr>
      <w:rFonts w:cs="Times New Roman"/>
      <w:szCs w:val="20"/>
    </w:rPr>
  </w:style>
  <w:style w:type="paragraph" w:customStyle="1" w:styleId="StyleBoldJustified">
    <w:name w:val="Style Bold Justified"/>
    <w:basedOn w:val="Normal"/>
    <w:next w:val="Normal"/>
    <w:rsid w:val="00EC59CB"/>
    <w:pPr>
      <w:spacing w:before="0" w:after="0"/>
    </w:pPr>
    <w:rPr>
      <w:b/>
      <w:bCs/>
      <w:szCs w:val="20"/>
      <w:lang w:val="en-NZ"/>
    </w:rPr>
  </w:style>
  <w:style w:type="numbering" w:styleId="111111">
    <w:name w:val="Outline List 2"/>
    <w:basedOn w:val="NoList"/>
    <w:rsid w:val="00EC59CB"/>
    <w:pPr>
      <w:numPr>
        <w:numId w:val="16"/>
      </w:numPr>
    </w:pPr>
  </w:style>
  <w:style w:type="paragraph" w:customStyle="1" w:styleId="StyleRegLevel2Left0cm1">
    <w:name w:val="Style RegLevel2 + Left:  0 cm1"/>
    <w:basedOn w:val="RegLevel2"/>
    <w:next w:val="RegLevel2"/>
    <w:rsid w:val="00EC59CB"/>
    <w:rPr>
      <w:rFonts w:cs="Times New Roman"/>
      <w:szCs w:val="20"/>
    </w:rPr>
  </w:style>
  <w:style w:type="paragraph" w:customStyle="1" w:styleId="StyleRegLevel2Left0cm2">
    <w:name w:val="Style RegLevel2 + Left:  0 cm2"/>
    <w:basedOn w:val="Normal"/>
    <w:next w:val="RegLevel2"/>
    <w:rsid w:val="00EC59CB"/>
    <w:pPr>
      <w:spacing w:before="0" w:after="0"/>
      <w:ind w:left="142"/>
    </w:pPr>
    <w:rPr>
      <w:szCs w:val="20"/>
      <w:lang w:val="en-NZ"/>
    </w:rPr>
  </w:style>
  <w:style w:type="paragraph" w:customStyle="1" w:styleId="StyleBefore6pt1">
    <w:name w:val="Style Before:  6 pt1"/>
    <w:basedOn w:val="Normal"/>
    <w:next w:val="Normal"/>
    <w:rsid w:val="00EC59CB"/>
    <w:pPr>
      <w:spacing w:before="0" w:after="0"/>
    </w:pPr>
    <w:rPr>
      <w:szCs w:val="20"/>
      <w:lang w:val="en-NZ"/>
    </w:rPr>
  </w:style>
  <w:style w:type="paragraph" w:customStyle="1" w:styleId="StyleBefore6pt2">
    <w:name w:val="Style Before:  6 pt2"/>
    <w:basedOn w:val="Normal"/>
    <w:next w:val="Normal"/>
    <w:rsid w:val="00EC59CB"/>
    <w:pPr>
      <w:spacing w:before="0" w:after="0"/>
    </w:pPr>
    <w:rPr>
      <w:szCs w:val="20"/>
      <w:lang w:val="en-NZ"/>
    </w:rPr>
  </w:style>
  <w:style w:type="paragraph" w:customStyle="1" w:styleId="StyleBefore6ptAfter6pt">
    <w:name w:val="Style Before:  6 pt After:  6 pt"/>
    <w:basedOn w:val="Normal"/>
    <w:rsid w:val="00EC59CB"/>
    <w:pPr>
      <w:spacing w:before="0" w:after="0"/>
    </w:pPr>
    <w:rPr>
      <w:sz w:val="23"/>
      <w:szCs w:val="20"/>
      <w:lang w:val="en-NZ"/>
    </w:rPr>
  </w:style>
  <w:style w:type="paragraph" w:customStyle="1" w:styleId="CharChar2CharCharChar">
    <w:name w:val="Char Char2 Char Char Char"/>
    <w:basedOn w:val="Normal"/>
    <w:rsid w:val="00EC59CB"/>
    <w:pPr>
      <w:spacing w:before="0" w:after="160" w:line="240" w:lineRule="exact"/>
    </w:pPr>
    <w:rPr>
      <w:rFonts w:ascii="Verdana" w:hAnsi="Verdana"/>
      <w:sz w:val="20"/>
      <w:szCs w:val="20"/>
      <w:lang w:val="en-US"/>
    </w:rPr>
  </w:style>
  <w:style w:type="paragraph" w:customStyle="1" w:styleId="CharChar1">
    <w:name w:val="Char Char1"/>
    <w:basedOn w:val="Normal"/>
    <w:rsid w:val="00EC59CB"/>
    <w:pPr>
      <w:spacing w:before="0" w:after="160" w:line="240" w:lineRule="exact"/>
    </w:pPr>
    <w:rPr>
      <w:rFonts w:ascii="Verdana" w:hAnsi="Verdana"/>
      <w:sz w:val="20"/>
      <w:szCs w:val="20"/>
      <w:lang w:val="en-US"/>
    </w:rPr>
  </w:style>
  <w:style w:type="paragraph" w:customStyle="1" w:styleId="CharChar">
    <w:name w:val="Char Char"/>
    <w:basedOn w:val="Normal"/>
    <w:rsid w:val="00EC59CB"/>
    <w:pPr>
      <w:spacing w:before="0" w:after="160" w:line="240" w:lineRule="exact"/>
    </w:pPr>
    <w:rPr>
      <w:rFonts w:ascii="Verdana" w:hAnsi="Verdana"/>
      <w:sz w:val="20"/>
      <w:szCs w:val="20"/>
      <w:lang w:val="en-US"/>
    </w:rPr>
  </w:style>
  <w:style w:type="paragraph" w:customStyle="1" w:styleId="CharChar2CharCharCharChar">
    <w:name w:val="Char Char2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Char">
    <w:name w:val="Char Char2 Char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
    <w:name w:val="Char Char2 Char Char Char Char Char Char1"/>
    <w:basedOn w:val="Normal"/>
    <w:rsid w:val="00EC59CB"/>
    <w:pPr>
      <w:spacing w:before="0" w:after="160" w:line="240" w:lineRule="exact"/>
    </w:pPr>
    <w:rPr>
      <w:rFonts w:ascii="Verdana" w:hAnsi="Verdana"/>
      <w:sz w:val="20"/>
      <w:szCs w:val="20"/>
      <w:lang w:val="en-US"/>
    </w:rPr>
  </w:style>
  <w:style w:type="paragraph" w:customStyle="1" w:styleId="CharChar2CharCharCharCharCharChar">
    <w:name w:val="Char Char2 Char Char Char Char Char Char"/>
    <w:basedOn w:val="Normal"/>
    <w:rsid w:val="00EC59CB"/>
    <w:pPr>
      <w:spacing w:before="0" w:after="160" w:line="240" w:lineRule="exact"/>
    </w:pPr>
    <w:rPr>
      <w:rFonts w:ascii="Verdana" w:hAnsi="Verdana"/>
      <w:sz w:val="20"/>
      <w:szCs w:val="20"/>
      <w:lang w:val="en-US"/>
    </w:rPr>
  </w:style>
  <w:style w:type="paragraph" w:customStyle="1" w:styleId="CharChar2CharCharCharCharCharChar1CharChar">
    <w:name w:val="Char Char2 Char Char Char Char Char Char1 Char Char"/>
    <w:basedOn w:val="Normal"/>
    <w:rsid w:val="00EC59CB"/>
    <w:pPr>
      <w:spacing w:before="0" w:after="160" w:line="240" w:lineRule="exact"/>
    </w:pPr>
    <w:rPr>
      <w:rFonts w:ascii="Verdana" w:hAnsi="Verdana"/>
      <w:sz w:val="20"/>
      <w:szCs w:val="20"/>
      <w:lang w:val="en-US"/>
    </w:rPr>
  </w:style>
  <w:style w:type="paragraph" w:customStyle="1" w:styleId="Hidden">
    <w:name w:val="Hidden"/>
    <w:basedOn w:val="Normal"/>
    <w:link w:val="HiddenChar"/>
    <w:rsid w:val="00EC59CB"/>
    <w:pPr>
      <w:keepNext/>
      <w:spacing w:before="60" w:after="60"/>
    </w:pPr>
    <w:rPr>
      <w:vanish/>
      <w:color w:val="FF99CC"/>
      <w:sz w:val="20"/>
      <w:szCs w:val="22"/>
      <w:lang w:val="en-NZ"/>
    </w:rPr>
  </w:style>
  <w:style w:type="paragraph" w:customStyle="1" w:styleId="TableTextHeading">
    <w:name w:val="Table Text Heading"/>
    <w:basedOn w:val="TableText0"/>
    <w:rsid w:val="00EC59CB"/>
    <w:pPr>
      <w:keepNext/>
      <w:spacing w:before="60" w:after="60"/>
      <w:ind w:left="60" w:right="60" w:firstLine="0"/>
      <w:jc w:val="center"/>
    </w:pPr>
    <w:rPr>
      <w:b/>
      <w:sz w:val="20"/>
      <w:szCs w:val="24"/>
    </w:rPr>
  </w:style>
  <w:style w:type="character" w:customStyle="1" w:styleId="HiddenChar">
    <w:name w:val="Hidden Char"/>
    <w:link w:val="Hidden"/>
    <w:rsid w:val="00EC59CB"/>
    <w:rPr>
      <w:rFonts w:ascii="Arial" w:hAnsi="Arial"/>
      <w:vanish/>
      <w:color w:val="FF99CC"/>
      <w:szCs w:val="22"/>
      <w:lang w:eastAsia="en-US"/>
    </w:rPr>
  </w:style>
  <w:style w:type="paragraph" w:customStyle="1" w:styleId="CharChar2CharCharCharCharCharChar1CharChar1CharCharCharCharCharCharCharCharChar">
    <w:name w:val="Char Char2 Char Char Char Char Char Char1 Char Char1 Char Char Char Char Char Char Char Char Char"/>
    <w:basedOn w:val="Normal"/>
    <w:rsid w:val="00EC59CB"/>
    <w:pPr>
      <w:spacing w:before="0" w:after="160" w:line="240" w:lineRule="exact"/>
    </w:pPr>
    <w:rPr>
      <w:rFonts w:ascii="Verdana" w:hAnsi="Verdana"/>
      <w:sz w:val="20"/>
      <w:szCs w:val="20"/>
      <w:lang w:val="en-US"/>
    </w:rPr>
  </w:style>
  <w:style w:type="character" w:styleId="FollowedHyperlink">
    <w:name w:val="FollowedHyperlink"/>
    <w:rsid w:val="00EC59CB"/>
    <w:rPr>
      <w:color w:val="000080"/>
      <w:u w:val="single"/>
    </w:rPr>
  </w:style>
  <w:style w:type="numbering" w:customStyle="1" w:styleId="NoList2">
    <w:name w:val="No List2"/>
    <w:next w:val="NoList"/>
    <w:semiHidden/>
    <w:rsid w:val="00EC59CB"/>
  </w:style>
  <w:style w:type="numbering" w:customStyle="1" w:styleId="CurrentList11">
    <w:name w:val="Current List11"/>
    <w:rsid w:val="00EC59CB"/>
  </w:style>
  <w:style w:type="numbering" w:customStyle="1" w:styleId="Style21">
    <w:name w:val="Style21"/>
    <w:basedOn w:val="NoList"/>
    <w:rsid w:val="00EC59CB"/>
  </w:style>
  <w:style w:type="numbering" w:customStyle="1" w:styleId="StyleNumberedArial11pt1">
    <w:name w:val="Style Numbered Arial 11 pt1"/>
    <w:basedOn w:val="NoList"/>
    <w:rsid w:val="00EC59CB"/>
    <w:pPr>
      <w:numPr>
        <w:numId w:val="5"/>
      </w:numPr>
    </w:pPr>
  </w:style>
  <w:style w:type="numbering" w:customStyle="1" w:styleId="StyleBulleted1">
    <w:name w:val="Style Bulleted1"/>
    <w:rsid w:val="00EC59CB"/>
    <w:pPr>
      <w:numPr>
        <w:numId w:val="7"/>
      </w:numPr>
    </w:pPr>
  </w:style>
  <w:style w:type="numbering" w:customStyle="1" w:styleId="RegLevel1Bullet1">
    <w:name w:val="RegLevel1Bullet1"/>
    <w:basedOn w:val="NoList"/>
    <w:rsid w:val="00EC59CB"/>
    <w:pPr>
      <w:numPr>
        <w:numId w:val="9"/>
      </w:numPr>
    </w:pPr>
  </w:style>
  <w:style w:type="numbering" w:customStyle="1" w:styleId="1ai1">
    <w:name w:val="1 / a / i1"/>
    <w:basedOn w:val="NoList"/>
    <w:next w:val="1ai"/>
    <w:rsid w:val="00EC59CB"/>
    <w:pPr>
      <w:numPr>
        <w:numId w:val="12"/>
      </w:numPr>
    </w:pPr>
  </w:style>
  <w:style w:type="numbering" w:customStyle="1" w:styleId="1111111">
    <w:name w:val="1 / 1.1 / 1.1.11"/>
    <w:basedOn w:val="NoList"/>
    <w:next w:val="111111"/>
    <w:rsid w:val="00EC59C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6715</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Heading one style</vt:lpstr>
    </vt:vector>
  </TitlesOfParts>
  <Company>Private</Company>
  <LinksUpToDate>false</LinksUpToDate>
  <CharactersWithSpaces>7877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one style</dc:title>
  <cp:lastModifiedBy>Gabriel Pollard</cp:lastModifiedBy>
  <cp:revision>2</cp:revision>
  <cp:lastPrinted>2014-06-27T01:07:00Z</cp:lastPrinted>
  <dcterms:created xsi:type="dcterms:W3CDTF">2014-07-20T23:34:00Z</dcterms:created>
  <dcterms:modified xsi:type="dcterms:W3CDTF">2014-07-20T23:34:00Z</dcterms:modified>
</cp:coreProperties>
</file>